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5" w:rsidRPr="00AC2E81" w:rsidRDefault="00AC2E81" w:rsidP="00E43A4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AC2E81">
        <w:rPr>
          <w:rFonts w:ascii="Times New Roman" w:hAnsi="Times New Roman" w:cs="Times New Roman"/>
          <w:bCs/>
          <w:sz w:val="24"/>
          <w:szCs w:val="28"/>
        </w:rPr>
        <w:t>Приложение №2.30</w:t>
      </w:r>
    </w:p>
    <w:p w:rsidR="00E43A45" w:rsidRPr="00AC2E81" w:rsidRDefault="00E43A45" w:rsidP="00E43A4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AC2E81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:rsidR="00E43A45" w:rsidRPr="00AC2E81" w:rsidRDefault="00E43A45" w:rsidP="00AC2E8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AC2E81">
        <w:rPr>
          <w:rFonts w:ascii="Times New Roman" w:hAnsi="Times New Roman" w:cs="Times New Roman"/>
          <w:bCs/>
          <w:iCs/>
          <w:sz w:val="24"/>
          <w:szCs w:val="28"/>
        </w:rPr>
        <w:t xml:space="preserve">13.02.12 Электрические </w:t>
      </w:r>
      <w:r w:rsidR="00AC2E81" w:rsidRPr="00AC2E81">
        <w:rPr>
          <w:rFonts w:ascii="Times New Roman" w:hAnsi="Times New Roman" w:cs="Times New Roman"/>
          <w:bCs/>
          <w:iCs/>
          <w:sz w:val="24"/>
          <w:szCs w:val="28"/>
        </w:rPr>
        <w:t>станции, сети</w:t>
      </w:r>
      <w:r w:rsidRPr="00AC2E81">
        <w:rPr>
          <w:rFonts w:ascii="Times New Roman" w:hAnsi="Times New Roman" w:cs="Times New Roman"/>
          <w:bCs/>
          <w:iCs/>
          <w:sz w:val="24"/>
          <w:szCs w:val="28"/>
        </w:rPr>
        <w:t>, их релейная защита и автоматизация</w:t>
      </w: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AC2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позволяющие осуществлять оценку компетенций по дисциплине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E43A45" w:rsidTr="00E43A45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3A45" w:rsidRPr="00AC2E81" w:rsidRDefault="00E43A45" w:rsidP="00AC2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E43A45" w:rsidRDefault="00AC2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2E8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«</w:t>
            </w:r>
            <w:r w:rsidR="0027453D" w:rsidRPr="0027453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ПП.07.01 </w:t>
            </w:r>
            <w:r w:rsidR="0027453D" w:rsidRPr="00274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Дополнительный профессиональный блок (АО "ЮТЭК-Р</w:t>
            </w:r>
            <w:bookmarkStart w:id="0" w:name="_GoBack"/>
            <w:bookmarkEnd w:id="0"/>
            <w:r w:rsidR="0027453D" w:rsidRPr="00274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егиональные сети", ООО "ГАЗПРОМНЕФТЬ ЭНЕРГОСИСТЕМЫ")</w:t>
            </w:r>
          </w:p>
          <w:p w:rsidR="00E43A45" w:rsidRDefault="00E43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A45" w:rsidTr="00E43A45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3A45" w:rsidRDefault="00E43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E43A45" w:rsidRDefault="00E43A45" w:rsidP="00E43A4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8"/>
          <w:szCs w:val="28"/>
        </w:rPr>
      </w:pPr>
    </w:p>
    <w:p w:rsidR="00E43A45" w:rsidRDefault="00E43A45" w:rsidP="00E43A45">
      <w:pPr>
        <w:spacing w:after="0"/>
        <w:rPr>
          <w:color w:val="5B9BD5" w:themeColor="accent1"/>
        </w:rPr>
      </w:pPr>
    </w:p>
    <w:p w:rsidR="00E43A45" w:rsidRDefault="00E43A45" w:rsidP="00E43A45">
      <w:pPr>
        <w:spacing w:after="0"/>
        <w:rPr>
          <w:color w:val="5B9BD5" w:themeColor="accent1"/>
        </w:rPr>
      </w:pPr>
    </w:p>
    <w:p w:rsidR="00E43A45" w:rsidRDefault="00E43A45" w:rsidP="00E43A45">
      <w:pPr>
        <w:spacing w:after="0"/>
        <w:rPr>
          <w:color w:val="5B9BD5" w:themeColor="accent1"/>
        </w:rPr>
      </w:pPr>
    </w:p>
    <w:p w:rsidR="00E43A45" w:rsidRDefault="00E43A45" w:rsidP="00E43A45">
      <w:pPr>
        <w:spacing w:after="0"/>
        <w:rPr>
          <w:color w:val="5B9BD5" w:themeColor="accent1"/>
        </w:rPr>
      </w:pPr>
    </w:p>
    <w:p w:rsidR="00E43A45" w:rsidRDefault="00E43A45" w:rsidP="00E43A45">
      <w:pPr>
        <w:spacing w:after="0"/>
        <w:rPr>
          <w:color w:val="5B9BD5" w:themeColor="accent1"/>
        </w:rPr>
      </w:pPr>
    </w:p>
    <w:p w:rsidR="00E43A45" w:rsidRDefault="00E43A45" w:rsidP="00E43A45">
      <w:pPr>
        <w:spacing w:after="0"/>
        <w:rPr>
          <w:color w:val="5B9BD5" w:themeColor="accent1"/>
        </w:rPr>
      </w:pPr>
    </w:p>
    <w:p w:rsidR="00E43A45" w:rsidRDefault="00E43A45" w:rsidP="00E43A45">
      <w:pPr>
        <w:spacing w:after="0"/>
        <w:rPr>
          <w:color w:val="5B9BD5" w:themeColor="accent1"/>
        </w:rPr>
      </w:pPr>
    </w:p>
    <w:p w:rsidR="00E43A45" w:rsidRDefault="00E43A45" w:rsidP="00E43A45">
      <w:pPr>
        <w:spacing w:after="0"/>
        <w:rPr>
          <w:color w:val="5B9BD5" w:themeColor="accent1"/>
        </w:rPr>
      </w:pPr>
    </w:p>
    <w:p w:rsidR="00E43A45" w:rsidRDefault="00E43A45" w:rsidP="00E43A45">
      <w:pPr>
        <w:spacing w:after="0"/>
      </w:pPr>
    </w:p>
    <w:p w:rsidR="00E43A45" w:rsidRDefault="00E43A45" w:rsidP="00E43A45">
      <w:pPr>
        <w:spacing w:after="0"/>
      </w:pPr>
    </w:p>
    <w:p w:rsidR="00E43A45" w:rsidRDefault="00E43A45" w:rsidP="00E43A45">
      <w:pPr>
        <w:spacing w:after="0"/>
      </w:pPr>
    </w:p>
    <w:p w:rsidR="00E43A45" w:rsidRDefault="00E43A45" w:rsidP="00E43A45">
      <w:pPr>
        <w:spacing w:after="0"/>
        <w:rPr>
          <w:color w:val="2E74B5" w:themeColor="accent1" w:themeShade="BF"/>
        </w:rPr>
      </w:pPr>
    </w:p>
    <w:p w:rsidR="00E43A45" w:rsidRPr="00AC2E81" w:rsidRDefault="00E43A45" w:rsidP="00E43A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C2E81">
        <w:rPr>
          <w:rFonts w:ascii="Times New Roman" w:eastAsia="Calibri" w:hAnsi="Times New Roman" w:cs="Times New Roman"/>
          <w:sz w:val="24"/>
          <w:szCs w:val="28"/>
        </w:rPr>
        <w:t>Нефтеюганск, 2025</w:t>
      </w:r>
    </w:p>
    <w:p w:rsidR="00E43A45" w:rsidRDefault="00E43A45" w:rsidP="00E43A4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E43A45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E43A45" w:rsidRDefault="00E43A45" w:rsidP="00E43A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ПК 7.1. Выполнять работы по эксплуатации элементов интеллектуальных энергосистем и систем интеллектуального учета</w:t>
      </w:r>
    </w:p>
    <w:p w:rsidR="00E43A45" w:rsidRDefault="00E43A45" w:rsidP="00E43A4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№13</w:t>
      </w: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suppressAutoHyphens w:val="0"/>
        <w:spacing w:after="0" w:line="256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Как называется устройство?</w:t>
      </w:r>
    </w:p>
    <w:p w:rsidR="00E43A45" w:rsidRDefault="00E43A45" w:rsidP="00E43A4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Статический электромагнитный аппарат, предназначенный для преобразования напряжения в сетях переменного тока.</w:t>
      </w: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Трансформатор</w:t>
      </w:r>
    </w:p>
    <w:p w:rsidR="00E43A45" w:rsidRDefault="00E43A45" w:rsidP="00AC2E81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№18</w:t>
      </w: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свойство релейной защиты - безотказно действовать в пределах установленной для неё зоны и не работать ложно в режимах, при которых действие РЗА не предусматривается.</w:t>
      </w:r>
    </w:p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Надежность</w:t>
      </w: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№19</w:t>
      </w: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</w:p>
    <w:p w:rsidR="00E43A45" w:rsidRDefault="00E43A45" w:rsidP="00E43A4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свойство релейной защиты, характеризующее способность в кратчайший промежуток времени (лучше всего мгновенно) выявить и отключить повреждённый элемент энергосистемы.</w:t>
      </w:r>
    </w:p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Быстродействие</w:t>
      </w:r>
    </w:p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№22</w:t>
      </w:r>
    </w:p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аппаратами до 1000 В и их аналогами (функциями) выше 1000 В.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056"/>
        <w:gridCol w:w="480"/>
        <w:gridCol w:w="4388"/>
      </w:tblGrid>
      <w:tr w:rsidR="00E43A45" w:rsidTr="00E43A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до 1000 В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Аналог (функция) выше 1000 В</w:t>
            </w:r>
          </w:p>
        </w:tc>
      </w:tr>
      <w:tr w:rsidR="00E43A45" w:rsidTr="00E43A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Автоматический выключатель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Выключатель нагрузки.</w:t>
            </w:r>
          </w:p>
        </w:tc>
      </w:tr>
      <w:tr w:rsidR="00E43A45" w:rsidTr="00E43A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Магнитный пускатель, контактор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Выключатель.</w:t>
            </w:r>
          </w:p>
        </w:tc>
      </w:tr>
      <w:tr w:rsidR="00E43A45" w:rsidTr="00E43A4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hd w:val="clear" w:color="auto" w:fill="FFFFFF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Рубильник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Разъединитель.</w:t>
            </w:r>
          </w:p>
        </w:tc>
      </w:tr>
    </w:tbl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E43A45" w:rsidTr="00E43A4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3A45" w:rsidTr="00E43A4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№37</w:t>
      </w:r>
    </w:p>
    <w:p w:rsidR="00E43A45" w:rsidRDefault="00E43A45" w:rsidP="00E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:rsidR="00E43A45" w:rsidRDefault="00E43A45" w:rsidP="00E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A45" w:rsidRDefault="00E43A45" w:rsidP="00E43A45">
      <w:pPr>
        <w:shd w:val="clear" w:color="auto" w:fill="FFFFFF"/>
        <w:spacing w:before="240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Установите последовательность а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лгоритма ввода резервного трансформатора после отключения рабочего.</w:t>
      </w:r>
    </w:p>
    <w:p w:rsidR="00E43A45" w:rsidRDefault="00E43A45" w:rsidP="00E43A45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наличия напряжения на стороне ВН резервного трансформатора.</w:t>
      </w:r>
    </w:p>
    <w:p w:rsidR="00E43A45" w:rsidRDefault="00E43A45" w:rsidP="00E43A45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Автоматическое отключение повреждённого рабочего трансформатора.</w:t>
      </w:r>
    </w:p>
    <w:p w:rsidR="00E43A45" w:rsidRDefault="00E43A45" w:rsidP="00E43A45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Подача команды на включение выключателя резервного трансформатора со стороны НН.</w:t>
      </w:r>
    </w:p>
    <w:p w:rsidR="00E43A45" w:rsidRDefault="00E43A45" w:rsidP="00E43A45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Контроль готовности и отсутствия запретов на включение АВР.</w:t>
      </w:r>
    </w:p>
    <w:p w:rsidR="00E43A45" w:rsidRDefault="00E43A45" w:rsidP="00E43A45">
      <w:p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E43A45" w:rsidRDefault="00E43A45" w:rsidP="00E43A45">
      <w:p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</w:tblGrid>
      <w:tr w:rsidR="00E43A45" w:rsidTr="00E43A4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№39</w:t>
      </w:r>
    </w:p>
    <w:p w:rsidR="00E43A45" w:rsidRDefault="00E43A45" w:rsidP="00E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:rsidR="00E43A45" w:rsidRDefault="00E43A45" w:rsidP="00E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A45" w:rsidRDefault="00E43A45" w:rsidP="00E43A45">
      <w:pPr>
        <w:shd w:val="clear" w:color="auto" w:fill="FFFFFF"/>
        <w:spacing w:before="240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Установите последовательность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восстановления нормального режима после устранения КЗ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E43A45" w:rsidRDefault="00E43A45" w:rsidP="00E43A45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Подключение восстановленной линии под напряжение.</w:t>
      </w:r>
    </w:p>
    <w:p w:rsidR="00E43A45" w:rsidRDefault="00E43A45" w:rsidP="00E43A45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Перевод схемы подстанции из ремонтной в рабочую (снятие заземлений, включение выключателей).</w:t>
      </w:r>
    </w:p>
    <w:p w:rsidR="00E43A45" w:rsidRDefault="00E43A45" w:rsidP="00E43A45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Контроль нормальных параметров работы (напряжение, ток, cos φ).</w:t>
      </w:r>
    </w:p>
    <w:p w:rsidR="00E43A45" w:rsidRDefault="00E43A45" w:rsidP="00E43A45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Отключение резервных связей (АВР), если они были задействованы.</w:t>
      </w:r>
    </w:p>
    <w:p w:rsidR="00E43A45" w:rsidRDefault="00E43A45" w:rsidP="00E43A45">
      <w:p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E43A45" w:rsidRDefault="00E43A45" w:rsidP="00E43A45">
      <w:pPr>
        <w:shd w:val="clear" w:color="auto" w:fill="FFFFFF"/>
        <w:suppressAutoHyphens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</w:tblGrid>
      <w:tr w:rsidR="00E43A45" w:rsidTr="00E43A45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№40</w:t>
      </w:r>
    </w:p>
    <w:p w:rsidR="00E43A45" w:rsidRDefault="00E43A45" w:rsidP="00E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:rsidR="00E43A45" w:rsidRDefault="00E43A45" w:rsidP="00E43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A45" w:rsidRPr="00AC2E81" w:rsidRDefault="00E43A45" w:rsidP="00E43A45">
      <w:pPr>
        <w:pStyle w:val="ds-markdown-paragraph"/>
        <w:spacing w:before="0" w:beforeAutospacing="0" w:after="0" w:afterAutospacing="0"/>
        <w:ind w:firstLine="709"/>
        <w:jc w:val="both"/>
        <w:rPr>
          <w:rStyle w:val="a5"/>
          <w:b w:val="0"/>
          <w:color w:val="0F1115"/>
        </w:rPr>
      </w:pPr>
      <w:r>
        <w:t xml:space="preserve">Установите последовательность </w:t>
      </w:r>
      <w:r>
        <w:rPr>
          <w:color w:val="0F1115"/>
        </w:rPr>
        <w:t xml:space="preserve">звеньев в тракте передачи электроэнергии </w:t>
      </w:r>
      <w:r w:rsidRPr="00AC2E81">
        <w:rPr>
          <w:rStyle w:val="a5"/>
          <w:b w:val="0"/>
          <w:color w:val="0F1115"/>
        </w:rPr>
        <w:t>от электростанции к потребителю</w:t>
      </w:r>
    </w:p>
    <w:p w:rsidR="00E43A45" w:rsidRPr="00AC2E81" w:rsidRDefault="00E43A45" w:rsidP="00E43A45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709"/>
      </w:pPr>
      <w:r w:rsidRPr="00AC2E81">
        <w:rPr>
          <w:color w:val="0F1115"/>
        </w:rPr>
        <w:t>Распределительная сеть 0,4 кВ</w:t>
      </w:r>
    </w:p>
    <w:p w:rsidR="00E43A45" w:rsidRDefault="00E43A45" w:rsidP="00E43A45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F1115"/>
        </w:rPr>
      </w:pPr>
      <w:r>
        <w:rPr>
          <w:color w:val="0F1115"/>
        </w:rPr>
        <w:t>Повышающая трансформаторная подстанция</w:t>
      </w:r>
    </w:p>
    <w:p w:rsidR="00E43A45" w:rsidRDefault="00E43A45" w:rsidP="00E43A45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F1115"/>
        </w:rPr>
      </w:pPr>
      <w:proofErr w:type="spellStart"/>
      <w:r>
        <w:rPr>
          <w:color w:val="0F1115"/>
        </w:rPr>
        <w:t>Электроприёмник</w:t>
      </w:r>
      <w:proofErr w:type="spellEnd"/>
      <w:r>
        <w:rPr>
          <w:color w:val="0F1115"/>
        </w:rPr>
        <w:t xml:space="preserve"> потребителя (станок, освещение)</w:t>
      </w:r>
    </w:p>
    <w:p w:rsidR="00E43A45" w:rsidRDefault="00E43A45" w:rsidP="00E43A45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F1115"/>
        </w:rPr>
      </w:pPr>
      <w:r>
        <w:rPr>
          <w:color w:val="0F1115"/>
        </w:rPr>
        <w:t>Магистральная линия электропередачи 110-750 кВ</w:t>
      </w:r>
    </w:p>
    <w:p w:rsidR="00E43A45" w:rsidRDefault="00E43A45" w:rsidP="00E43A45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F1115"/>
        </w:rPr>
      </w:pPr>
      <w:r>
        <w:rPr>
          <w:color w:val="0F1115"/>
        </w:rPr>
        <w:t>Понижающая подстанция 110/10 кВ</w:t>
      </w:r>
    </w:p>
    <w:p w:rsidR="00E43A45" w:rsidRDefault="00E43A45" w:rsidP="00E43A45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F1115"/>
        </w:rPr>
      </w:pPr>
      <w:r>
        <w:rPr>
          <w:color w:val="0F1115"/>
        </w:rPr>
        <w:t>Распределительная сеть 6-10 кВ</w:t>
      </w:r>
    </w:p>
    <w:p w:rsidR="00E43A45" w:rsidRDefault="00E43A45" w:rsidP="00E43A45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0" w:firstLine="709"/>
        <w:rPr>
          <w:color w:val="0F1115"/>
        </w:rPr>
      </w:pPr>
      <w:r>
        <w:rPr>
          <w:color w:val="0F1115"/>
        </w:rPr>
        <w:t>Генератор электростанции (10-20 кВ)</w:t>
      </w:r>
    </w:p>
    <w:p w:rsidR="00E43A45" w:rsidRDefault="00E43A45" w:rsidP="00E43A45">
      <w:pPr>
        <w:pStyle w:val="ds-markdown-paragraph"/>
        <w:spacing w:before="0" w:beforeAutospacing="0" w:after="0" w:afterAutospacing="0"/>
        <w:jc w:val="both"/>
        <w:rPr>
          <w:rStyle w:val="a5"/>
        </w:rPr>
      </w:pPr>
    </w:p>
    <w:p w:rsidR="00E43A45" w:rsidRDefault="00E43A45" w:rsidP="00E43A45">
      <w:pPr>
        <w:pStyle w:val="ds-markdown-paragraph"/>
        <w:spacing w:before="0" w:beforeAutospacing="0" w:after="0" w:afterAutospacing="0"/>
        <w:jc w:val="both"/>
      </w:pPr>
      <w:r>
        <w:t>Запишите соответствующую последовательность цифр слева направо: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351"/>
        <w:gridCol w:w="1351"/>
        <w:gridCol w:w="1352"/>
        <w:gridCol w:w="1352"/>
        <w:gridCol w:w="1313"/>
        <w:gridCol w:w="1313"/>
        <w:gridCol w:w="1313"/>
      </w:tblGrid>
      <w:tr w:rsidR="00E43A45" w:rsidTr="00E43A45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E43A45" w:rsidRDefault="00E43A45" w:rsidP="00E43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3A45" w:rsidRDefault="00E43A45" w:rsidP="00E43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 к оцениванию тестовых заданий по дисциплине и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AC2E81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693"/>
      </w:tblGrid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 задания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Эталонный (правильный) ответ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Текущая аттестация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Промежуточная аттестация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(зачет с оценкой)</w:t>
            </w:r>
          </w:p>
        </w:tc>
      </w:tr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Трансформатор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Полный правильный ответ на задание оценивается 3 баллами;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допущена одна ошибка/неточность/ответ правильный, но не полный – 1 балл,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допущено более одной ошибки/ответ неправильный/ ответ отсутствует – 0 баллов</w:t>
            </w:r>
          </w:p>
        </w:tc>
      </w:tr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Быстродействие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1Б2А3В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неверный ответ или его отсутствие – 0 баллов.</w:t>
            </w:r>
          </w:p>
        </w:tc>
      </w:tr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7245613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совпадение с верным ответом оценивается 1 баллом;</w:t>
            </w:r>
          </w:p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если допущены ошибки или ответ отсутствует – 0 баллов.</w:t>
            </w:r>
          </w:p>
        </w:tc>
      </w:tr>
      <w:tr w:rsidR="00E43A45" w:rsidTr="00E43A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оценивания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Тестирование считается выполненным в случае, если верно выполнено 5 из 7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45" w:rsidRDefault="00E43A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E43A45" w:rsidRDefault="00E43A45" w:rsidP="00E43A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A45" w:rsidRDefault="00E43A45" w:rsidP="00E43A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959" w:rsidRDefault="00D82959"/>
    <w:sectPr w:rsidR="00D8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7DFE"/>
    <w:multiLevelType w:val="multilevel"/>
    <w:tmpl w:val="AD28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F549F"/>
    <w:multiLevelType w:val="multilevel"/>
    <w:tmpl w:val="76A8A96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A1A28"/>
    <w:multiLevelType w:val="multilevel"/>
    <w:tmpl w:val="5FDA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D5"/>
    <w:rsid w:val="0027453D"/>
    <w:rsid w:val="00842A9A"/>
    <w:rsid w:val="00873FD5"/>
    <w:rsid w:val="00AC2E81"/>
    <w:rsid w:val="00D82959"/>
    <w:rsid w:val="00E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0A4"/>
  <w15:chartTrackingRefBased/>
  <w15:docId w15:val="{424B7232-951A-48E6-A711-8536CD9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4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A45"/>
    <w:pPr>
      <w:ind w:left="720"/>
      <w:contextualSpacing/>
    </w:pPr>
  </w:style>
  <w:style w:type="paragraph" w:customStyle="1" w:styleId="ds-markdown-paragraph">
    <w:name w:val="ds-markdown-paragraph"/>
    <w:basedOn w:val="a"/>
    <w:rsid w:val="00E43A4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3A45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43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Дисп.УЧ</dc:creator>
  <cp:keywords/>
  <dc:description/>
  <cp:lastModifiedBy>Гарбар Олег Викторович</cp:lastModifiedBy>
  <cp:revision>5</cp:revision>
  <dcterms:created xsi:type="dcterms:W3CDTF">2026-02-10T08:15:00Z</dcterms:created>
  <dcterms:modified xsi:type="dcterms:W3CDTF">2026-02-10T11:43:00Z</dcterms:modified>
</cp:coreProperties>
</file>