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89" w:rsidRDefault="00262263">
      <w:pPr>
        <w:spacing w:before="79"/>
        <w:ind w:left="700" w:right="6635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10451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24892</wp:posOffset>
                </wp:positionV>
                <wp:extent cx="3059430" cy="1150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 h="1150620">
                              <a:moveTo>
                                <a:pt x="0" y="1150366"/>
                              </a:moveTo>
                              <a:lnTo>
                                <a:pt x="0" y="0"/>
                              </a:lnTo>
                              <a:lnTo>
                                <a:pt x="3059303" y="0"/>
                              </a:lnTo>
                              <a:lnTo>
                                <a:pt x="3059303" y="1150366"/>
                              </a:lnTo>
                              <a:lnTo>
                                <a:pt x="0" y="1150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F5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A8C62" id="Graphic 1" o:spid="_x0000_s1026" style="position:absolute;margin-left:30pt;margin-top:1.95pt;width:240.9pt;height:90.6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" path="m,1150366l,,3059303,r,1150366l,1150366xe" filled="f" strokecolor="#3f56ff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3F56FF"/>
          <w:w w:val="75"/>
          <w:sz w:val="20"/>
        </w:rPr>
        <w:t xml:space="preserve">Документ подписан простой электронной подписью </w:t>
      </w:r>
      <w:r>
        <w:rPr>
          <w:rFonts w:ascii="Tahoma" w:hAnsi="Tahoma"/>
          <w:color w:val="3F56FF"/>
          <w:spacing w:val="-2"/>
          <w:w w:val="85"/>
          <w:sz w:val="20"/>
        </w:rPr>
        <w:t>Информация</w:t>
      </w:r>
      <w:r>
        <w:rPr>
          <w:rFonts w:ascii="Tahoma" w:hAnsi="Tahoma"/>
          <w:color w:val="3F56FF"/>
          <w:spacing w:val="-9"/>
          <w:w w:val="85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85"/>
          <w:sz w:val="20"/>
        </w:rPr>
        <w:t>о</w:t>
      </w:r>
      <w:r>
        <w:rPr>
          <w:rFonts w:ascii="Tahoma" w:hAnsi="Tahoma"/>
          <w:color w:val="3F56FF"/>
          <w:spacing w:val="-9"/>
          <w:w w:val="85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85"/>
          <w:sz w:val="20"/>
        </w:rPr>
        <w:t>владельце:</w:t>
      </w:r>
    </w:p>
    <w:p w:rsidR="00393289" w:rsidRDefault="00262263">
      <w:pPr>
        <w:spacing w:line="278" w:lineRule="exact"/>
        <w:ind w:left="700"/>
        <w:rPr>
          <w:sz w:val="24"/>
        </w:rPr>
      </w:pPr>
      <w:r>
        <w:rPr>
          <w:rFonts w:ascii="Tahoma" w:hAnsi="Tahoma"/>
          <w:color w:val="3F56FF"/>
          <w:spacing w:val="-8"/>
          <w:w w:val="90"/>
          <w:position w:val="7"/>
          <w:sz w:val="20"/>
        </w:rPr>
        <w:t>ФИО:</w:t>
      </w:r>
      <w:r>
        <w:rPr>
          <w:rFonts w:ascii="Tahoma" w:hAnsi="Tahoma"/>
          <w:color w:val="3F56FF"/>
          <w:spacing w:val="-10"/>
          <w:w w:val="90"/>
          <w:position w:val="7"/>
          <w:sz w:val="20"/>
        </w:rPr>
        <w:t xml:space="preserve"> </w:t>
      </w:r>
      <w:r>
        <w:rPr>
          <w:rFonts w:ascii="Tahoma" w:hAnsi="Tahoma"/>
          <w:color w:val="3F56FF"/>
          <w:spacing w:val="-8"/>
          <w:w w:val="90"/>
          <w:position w:val="7"/>
          <w:sz w:val="20"/>
        </w:rPr>
        <w:t>Нестерова</w:t>
      </w:r>
      <w:r>
        <w:rPr>
          <w:rFonts w:ascii="Tahoma" w:hAnsi="Tahoma"/>
          <w:color w:val="3F56FF"/>
          <w:spacing w:val="-10"/>
          <w:w w:val="90"/>
          <w:position w:val="7"/>
          <w:sz w:val="20"/>
        </w:rPr>
        <w:t xml:space="preserve"> </w:t>
      </w:r>
      <w:r>
        <w:rPr>
          <w:rFonts w:ascii="Tahoma" w:hAnsi="Tahoma"/>
          <w:color w:val="3F56FF"/>
          <w:spacing w:val="-8"/>
          <w:w w:val="90"/>
          <w:position w:val="7"/>
          <w:sz w:val="20"/>
        </w:rPr>
        <w:t>Людмила</w:t>
      </w:r>
      <w:r>
        <w:rPr>
          <w:rFonts w:ascii="Tahoma" w:hAnsi="Tahoma"/>
          <w:color w:val="3F56FF"/>
          <w:spacing w:val="-10"/>
          <w:w w:val="90"/>
          <w:position w:val="7"/>
          <w:sz w:val="20"/>
        </w:rPr>
        <w:t xml:space="preserve"> </w:t>
      </w:r>
      <w:r>
        <w:rPr>
          <w:rFonts w:ascii="Tahoma" w:hAnsi="Tahoma"/>
          <w:color w:val="3F56FF"/>
          <w:spacing w:val="24"/>
          <w:w w:val="86"/>
          <w:position w:val="7"/>
          <w:sz w:val="20"/>
        </w:rPr>
        <w:t>Виктор</w:t>
      </w:r>
      <w:r>
        <w:rPr>
          <w:rFonts w:ascii="Tahoma" w:hAnsi="Tahoma"/>
          <w:color w:val="3F56FF"/>
          <w:spacing w:val="-36"/>
          <w:w w:val="88"/>
          <w:position w:val="7"/>
          <w:sz w:val="20"/>
        </w:rPr>
        <w:t>о</w:t>
      </w:r>
      <w:r>
        <w:rPr>
          <w:spacing w:val="-131"/>
          <w:w w:val="109"/>
          <w:sz w:val="24"/>
        </w:rPr>
        <w:t>М</w:t>
      </w:r>
      <w:r>
        <w:rPr>
          <w:rFonts w:ascii="Tahoma" w:hAnsi="Tahoma"/>
          <w:color w:val="3F56FF"/>
          <w:spacing w:val="24"/>
          <w:w w:val="85"/>
          <w:position w:val="7"/>
          <w:sz w:val="20"/>
        </w:rPr>
        <w:t>в</w:t>
      </w:r>
      <w:r>
        <w:rPr>
          <w:rFonts w:ascii="Tahoma" w:hAnsi="Tahoma"/>
          <w:color w:val="3F56FF"/>
          <w:spacing w:val="10"/>
          <w:w w:val="86"/>
          <w:position w:val="7"/>
          <w:sz w:val="20"/>
        </w:rPr>
        <w:t>н</w:t>
      </w:r>
      <w:r>
        <w:rPr>
          <w:spacing w:val="-137"/>
          <w:w w:val="109"/>
          <w:sz w:val="24"/>
        </w:rPr>
        <w:t>И</w:t>
      </w:r>
      <w:r>
        <w:rPr>
          <w:rFonts w:ascii="Tahoma" w:hAnsi="Tahoma"/>
          <w:color w:val="3F56FF"/>
          <w:spacing w:val="24"/>
          <w:w w:val="85"/>
          <w:position w:val="7"/>
          <w:sz w:val="20"/>
        </w:rPr>
        <w:t>а</w:t>
      </w:r>
      <w:r>
        <w:rPr>
          <w:rFonts w:ascii="Tahoma" w:hAnsi="Tahoma"/>
          <w:color w:val="3F56FF"/>
          <w:spacing w:val="27"/>
          <w:position w:val="7"/>
          <w:sz w:val="20"/>
        </w:rPr>
        <w:t xml:space="preserve"> </w:t>
      </w:r>
      <w:r>
        <w:rPr>
          <w:spacing w:val="-8"/>
          <w:w w:val="90"/>
          <w:sz w:val="24"/>
        </w:rPr>
        <w:t>НИСТЕРСТВО</w:t>
      </w:r>
      <w:r>
        <w:rPr>
          <w:spacing w:val="9"/>
          <w:sz w:val="24"/>
        </w:rPr>
        <w:t xml:space="preserve"> </w:t>
      </w:r>
      <w:r>
        <w:rPr>
          <w:spacing w:val="-8"/>
          <w:w w:val="90"/>
          <w:sz w:val="24"/>
        </w:rPr>
        <w:t>НАУКИ</w:t>
      </w:r>
      <w:r>
        <w:rPr>
          <w:spacing w:val="6"/>
          <w:sz w:val="24"/>
        </w:rPr>
        <w:t xml:space="preserve"> </w:t>
      </w:r>
      <w:r>
        <w:rPr>
          <w:spacing w:val="-8"/>
          <w:w w:val="90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8"/>
          <w:w w:val="90"/>
          <w:sz w:val="24"/>
        </w:rPr>
        <w:t>ВЫСШЕГО</w:t>
      </w:r>
      <w:r>
        <w:rPr>
          <w:spacing w:val="10"/>
          <w:sz w:val="24"/>
        </w:rPr>
        <w:t xml:space="preserve"> </w:t>
      </w:r>
      <w:r>
        <w:rPr>
          <w:spacing w:val="-8"/>
          <w:w w:val="90"/>
          <w:sz w:val="24"/>
        </w:rPr>
        <w:t>ОБРАЗОВАНИЯ</w:t>
      </w:r>
    </w:p>
    <w:p w:rsidR="00393289" w:rsidRDefault="00262263">
      <w:pPr>
        <w:spacing w:before="5" w:line="151" w:lineRule="auto"/>
        <w:ind w:left="700"/>
        <w:rPr>
          <w:position w:val="-9"/>
          <w:sz w:val="24"/>
        </w:rPr>
      </w:pPr>
      <w:r>
        <w:rPr>
          <w:rFonts w:ascii="Tahoma" w:hAnsi="Tahoma"/>
          <w:color w:val="3F56FF"/>
          <w:spacing w:val="-6"/>
          <w:w w:val="80"/>
          <w:sz w:val="20"/>
        </w:rPr>
        <w:t>Должность:</w:t>
      </w:r>
      <w:r>
        <w:rPr>
          <w:rFonts w:ascii="Tahoma" w:hAnsi="Tahoma"/>
          <w:color w:val="3F56FF"/>
          <w:spacing w:val="9"/>
          <w:sz w:val="20"/>
        </w:rPr>
        <w:t xml:space="preserve"> </w:t>
      </w:r>
      <w:r>
        <w:rPr>
          <w:rFonts w:ascii="Tahoma" w:hAnsi="Tahoma"/>
          <w:color w:val="3F56FF"/>
          <w:spacing w:val="-6"/>
          <w:w w:val="80"/>
          <w:sz w:val="20"/>
        </w:rPr>
        <w:t>Директор</w:t>
      </w:r>
      <w:r>
        <w:rPr>
          <w:rFonts w:ascii="Tahoma" w:hAnsi="Tahoma"/>
          <w:color w:val="3F56FF"/>
          <w:spacing w:val="10"/>
          <w:sz w:val="20"/>
        </w:rPr>
        <w:t xml:space="preserve"> </w:t>
      </w:r>
      <w:r>
        <w:rPr>
          <w:rFonts w:ascii="Tahoma" w:hAnsi="Tahoma"/>
          <w:color w:val="3F56FF"/>
          <w:spacing w:val="-6"/>
          <w:w w:val="80"/>
          <w:sz w:val="20"/>
        </w:rPr>
        <w:t>филиала</w:t>
      </w:r>
      <w:r>
        <w:rPr>
          <w:rFonts w:ascii="Tahoma" w:hAnsi="Tahoma"/>
          <w:color w:val="3F56FF"/>
          <w:spacing w:val="9"/>
          <w:sz w:val="20"/>
        </w:rPr>
        <w:t xml:space="preserve"> </w:t>
      </w:r>
      <w:r>
        <w:rPr>
          <w:rFonts w:ascii="Tahoma" w:hAnsi="Tahoma"/>
          <w:color w:val="3F56FF"/>
          <w:spacing w:val="-6"/>
          <w:w w:val="80"/>
          <w:sz w:val="20"/>
        </w:rPr>
        <w:t>ИндИ</w:t>
      </w:r>
      <w:r>
        <w:rPr>
          <w:rFonts w:ascii="Tahoma" w:hAnsi="Tahoma"/>
          <w:color w:val="3F56FF"/>
          <w:spacing w:val="10"/>
          <w:sz w:val="20"/>
        </w:rPr>
        <w:t xml:space="preserve"> </w:t>
      </w:r>
      <w:r>
        <w:rPr>
          <w:rFonts w:ascii="Tahoma" w:hAnsi="Tahoma"/>
          <w:color w:val="3F56FF"/>
          <w:spacing w:val="-6"/>
          <w:w w:val="80"/>
          <w:sz w:val="20"/>
        </w:rPr>
        <w:t>(филиал)</w:t>
      </w:r>
      <w:r>
        <w:rPr>
          <w:rFonts w:ascii="Tahoma" w:hAnsi="Tahoma"/>
          <w:color w:val="3F56FF"/>
          <w:spacing w:val="9"/>
          <w:sz w:val="20"/>
        </w:rPr>
        <w:t xml:space="preserve"> </w:t>
      </w:r>
      <w:r>
        <w:rPr>
          <w:rFonts w:ascii="Tahoma" w:hAnsi="Tahoma"/>
          <w:color w:val="3F56FF"/>
          <w:spacing w:val="23"/>
          <w:w w:val="74"/>
          <w:sz w:val="20"/>
        </w:rPr>
        <w:t>ФГБО</w:t>
      </w:r>
      <w:r>
        <w:rPr>
          <w:rFonts w:ascii="Tahoma" w:hAnsi="Tahoma"/>
          <w:color w:val="3F56FF"/>
          <w:spacing w:val="-20"/>
          <w:w w:val="74"/>
          <w:sz w:val="20"/>
        </w:rPr>
        <w:t>У</w:t>
      </w:r>
      <w:r>
        <w:rPr>
          <w:spacing w:val="-26"/>
          <w:w w:val="97"/>
          <w:position w:val="-9"/>
          <w:sz w:val="24"/>
        </w:rPr>
        <w:t>Р</w:t>
      </w:r>
      <w:r>
        <w:rPr>
          <w:rFonts w:ascii="Tahoma" w:hAnsi="Tahoma"/>
          <w:color w:val="3F56FF"/>
          <w:spacing w:val="-22"/>
          <w:w w:val="76"/>
          <w:sz w:val="20"/>
        </w:rPr>
        <w:t>В</w:t>
      </w:r>
      <w:r>
        <w:rPr>
          <w:spacing w:val="-106"/>
          <w:w w:val="97"/>
          <w:position w:val="-9"/>
          <w:sz w:val="24"/>
        </w:rPr>
        <w:t>О</w:t>
      </w:r>
      <w:r>
        <w:rPr>
          <w:rFonts w:ascii="Tahoma" w:hAnsi="Tahoma"/>
          <w:color w:val="3F56FF"/>
          <w:spacing w:val="23"/>
          <w:w w:val="74"/>
          <w:sz w:val="20"/>
        </w:rPr>
        <w:t>О</w:t>
      </w:r>
      <w:r>
        <w:rPr>
          <w:rFonts w:ascii="Tahoma" w:hAnsi="Tahoma"/>
          <w:color w:val="3F56FF"/>
          <w:spacing w:val="-17"/>
          <w:w w:val="79"/>
          <w:sz w:val="20"/>
        </w:rPr>
        <w:t xml:space="preserve"> </w:t>
      </w:r>
      <w:r>
        <w:rPr>
          <w:spacing w:val="-137"/>
          <w:w w:val="97"/>
          <w:position w:val="-9"/>
          <w:sz w:val="24"/>
        </w:rPr>
        <w:t>С</w:t>
      </w:r>
      <w:r>
        <w:rPr>
          <w:rFonts w:ascii="Tahoma" w:hAnsi="Tahoma"/>
          <w:color w:val="3F56FF"/>
          <w:w w:val="68"/>
          <w:sz w:val="20"/>
        </w:rPr>
        <w:t>"</w:t>
      </w:r>
      <w:r>
        <w:rPr>
          <w:rFonts w:ascii="Tahoma" w:hAnsi="Tahoma"/>
          <w:color w:val="3F56FF"/>
          <w:spacing w:val="-65"/>
          <w:w w:val="72"/>
          <w:sz w:val="20"/>
        </w:rPr>
        <w:t>Ю</w:t>
      </w:r>
      <w:r>
        <w:rPr>
          <w:spacing w:val="-96"/>
          <w:w w:val="97"/>
          <w:position w:val="-9"/>
          <w:sz w:val="24"/>
        </w:rPr>
        <w:t>С</w:t>
      </w:r>
      <w:r>
        <w:rPr>
          <w:rFonts w:ascii="Tahoma" w:hAnsi="Tahoma"/>
          <w:color w:val="3F56FF"/>
          <w:w w:val="67"/>
          <w:sz w:val="20"/>
        </w:rPr>
        <w:t>Г</w:t>
      </w:r>
      <w:r>
        <w:rPr>
          <w:rFonts w:ascii="Tahoma" w:hAnsi="Tahoma"/>
          <w:color w:val="3F56FF"/>
          <w:spacing w:val="-65"/>
          <w:w w:val="74"/>
          <w:sz w:val="20"/>
        </w:rPr>
        <w:t>У</w:t>
      </w:r>
      <w:r>
        <w:rPr>
          <w:spacing w:val="-109"/>
          <w:w w:val="97"/>
          <w:position w:val="-9"/>
          <w:sz w:val="24"/>
        </w:rPr>
        <w:t>И</w:t>
      </w:r>
      <w:r>
        <w:rPr>
          <w:rFonts w:ascii="Tahoma" w:hAnsi="Tahoma"/>
          <w:color w:val="3F56FF"/>
          <w:w w:val="68"/>
          <w:sz w:val="20"/>
        </w:rPr>
        <w:t>"</w:t>
      </w:r>
      <w:r>
        <w:rPr>
          <w:rFonts w:ascii="Tahoma" w:hAnsi="Tahoma"/>
          <w:color w:val="3F56FF"/>
          <w:spacing w:val="25"/>
          <w:sz w:val="20"/>
        </w:rPr>
        <w:t xml:space="preserve"> </w:t>
      </w:r>
      <w:r>
        <w:rPr>
          <w:spacing w:val="-6"/>
          <w:w w:val="80"/>
          <w:position w:val="-9"/>
          <w:sz w:val="24"/>
        </w:rPr>
        <w:t>ЙСКОЙ</w:t>
      </w:r>
      <w:r>
        <w:rPr>
          <w:spacing w:val="43"/>
          <w:position w:val="-9"/>
          <w:sz w:val="24"/>
        </w:rPr>
        <w:t xml:space="preserve"> </w:t>
      </w:r>
      <w:r>
        <w:rPr>
          <w:spacing w:val="-6"/>
          <w:w w:val="80"/>
          <w:position w:val="-9"/>
          <w:sz w:val="24"/>
        </w:rPr>
        <w:t>ФЕДЕРАЦИИ</w:t>
      </w:r>
    </w:p>
    <w:p w:rsidR="00393289" w:rsidRDefault="00262263">
      <w:pPr>
        <w:spacing w:line="181" w:lineRule="exact"/>
        <w:ind w:left="700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Дата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подписания: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15.02.2024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11:29:08</w:t>
      </w:r>
    </w:p>
    <w:p w:rsidR="00393289" w:rsidRDefault="00393289">
      <w:pPr>
        <w:spacing w:line="181" w:lineRule="exact"/>
        <w:rPr>
          <w:rFonts w:ascii="Tahoma" w:hAnsi="Tahoma"/>
          <w:sz w:val="20"/>
        </w:rPr>
        <w:sectPr w:rsidR="00393289">
          <w:type w:val="continuous"/>
          <w:pgSz w:w="11910" w:h="16850"/>
          <w:pgMar w:top="520" w:right="0" w:bottom="280" w:left="0" w:header="720" w:footer="720" w:gutter="0"/>
          <w:cols w:space="720"/>
        </w:sectPr>
      </w:pPr>
    </w:p>
    <w:p w:rsidR="00393289" w:rsidRDefault="00262263">
      <w:pPr>
        <w:ind w:left="700"/>
        <w:rPr>
          <w:rFonts w:ascii="Tahoma" w:hAnsi="Tahoma"/>
          <w:sz w:val="20"/>
        </w:rPr>
      </w:pPr>
      <w:r>
        <w:rPr>
          <w:rFonts w:ascii="Tahoma" w:hAnsi="Tahoma"/>
          <w:color w:val="3F56FF"/>
          <w:w w:val="80"/>
          <w:sz w:val="20"/>
        </w:rPr>
        <w:lastRenderedPageBreak/>
        <w:t xml:space="preserve">Уникальный программный ключ: </w:t>
      </w:r>
      <w:r>
        <w:rPr>
          <w:rFonts w:ascii="Tahoma" w:hAnsi="Tahoma"/>
          <w:color w:val="3F56FF"/>
          <w:spacing w:val="-2"/>
          <w:w w:val="80"/>
          <w:sz w:val="20"/>
        </w:rPr>
        <w:t>381fbe5f0c4ccc6e500e8bc981c25bb218288e83</w:t>
      </w:r>
    </w:p>
    <w:p w:rsidR="00393289" w:rsidRDefault="00262263">
      <w:pPr>
        <w:pStyle w:val="a3"/>
        <w:spacing w:before="157"/>
        <w:ind w:left="268"/>
      </w:pPr>
      <w:r>
        <w:br w:type="column"/>
      </w:r>
      <w:r>
        <w:lastRenderedPageBreak/>
        <w:t>Индустриальный</w:t>
      </w:r>
      <w:r>
        <w:rPr>
          <w:spacing w:val="-9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rPr>
          <w:spacing w:val="-2"/>
        </w:rPr>
        <w:t>(филиал)</w:t>
      </w:r>
    </w:p>
    <w:p w:rsidR="00393289" w:rsidRDefault="00393289">
      <w:pPr>
        <w:pStyle w:val="a3"/>
        <w:sectPr w:rsidR="00393289">
          <w:type w:val="continuous"/>
          <w:pgSz w:w="11910" w:h="16850"/>
          <w:pgMar w:top="520" w:right="0" w:bottom="280" w:left="0" w:header="720" w:footer="720" w:gutter="0"/>
          <w:cols w:num="2" w:space="720" w:equalWidth="0">
            <w:col w:w="4068" w:space="40"/>
            <w:col w:w="7802"/>
          </w:cols>
        </w:sectPr>
      </w:pPr>
    </w:p>
    <w:p w:rsidR="00393289" w:rsidRDefault="00262263">
      <w:pPr>
        <w:pStyle w:val="a3"/>
        <w:spacing w:line="227" w:lineRule="exact"/>
        <w:ind w:left="568"/>
        <w:jc w:val="center"/>
      </w:pPr>
      <w:r>
        <w:lastRenderedPageBreak/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учреждения</w:t>
      </w:r>
    </w:p>
    <w:p w:rsidR="00393289" w:rsidRDefault="00262263">
      <w:pPr>
        <w:pStyle w:val="a3"/>
        <w:ind w:left="2568" w:right="1993"/>
        <w:jc w:val="center"/>
      </w:pPr>
      <w:r>
        <w:t>высшего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«Югорский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университет» (ИндИ (филиал) ФГБОУ ВО «ЮГУ»)</w:t>
      </w:r>
    </w:p>
    <w:p w:rsidR="00393289" w:rsidRDefault="00262263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4124779</wp:posOffset>
            </wp:positionH>
            <wp:positionV relativeFrom="paragraph">
              <wp:posOffset>142197</wp:posOffset>
            </wp:positionV>
            <wp:extent cx="2888091" cy="18653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091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  <w:spacing w:before="202"/>
      </w:pPr>
    </w:p>
    <w:p w:rsidR="00393289" w:rsidRDefault="00262263">
      <w:pPr>
        <w:ind w:left="57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spacing w:before="1"/>
        <w:rPr>
          <w:b/>
          <w:sz w:val="28"/>
        </w:rPr>
      </w:pPr>
    </w:p>
    <w:p w:rsidR="00393289" w:rsidRDefault="00262263">
      <w:pPr>
        <w:spacing w:before="1"/>
        <w:ind w:left="4280"/>
        <w:rPr>
          <w:b/>
          <w:sz w:val="28"/>
        </w:rPr>
      </w:pPr>
      <w:r>
        <w:rPr>
          <w:b/>
          <w:sz w:val="28"/>
        </w:rPr>
        <w:t>ОГСЭ.05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общения</w:t>
      </w:r>
    </w:p>
    <w:p w:rsidR="00393289" w:rsidRDefault="00262263">
      <w:pPr>
        <w:ind w:left="3350" w:right="702" w:hanging="552"/>
        <w:rPr>
          <w:b/>
          <w:sz w:val="28"/>
        </w:rPr>
      </w:pPr>
      <w:r>
        <w:rPr>
          <w:b/>
          <w:sz w:val="28"/>
        </w:rPr>
        <w:t>15.02.12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Монтаж,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ремонт промышленного оборудования (по отраслям)</w:t>
      </w: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rPr>
          <w:b/>
          <w:sz w:val="28"/>
        </w:rPr>
      </w:pPr>
    </w:p>
    <w:p w:rsidR="00393289" w:rsidRDefault="00393289">
      <w:pPr>
        <w:pStyle w:val="a3"/>
        <w:spacing w:before="293"/>
        <w:rPr>
          <w:b/>
          <w:sz w:val="28"/>
        </w:rPr>
      </w:pPr>
    </w:p>
    <w:p w:rsidR="00393289" w:rsidRDefault="00262263">
      <w:pPr>
        <w:pStyle w:val="a3"/>
        <w:spacing w:line="242" w:lineRule="auto"/>
        <w:ind w:left="5348" w:right="4777"/>
        <w:jc w:val="center"/>
      </w:pPr>
      <w:r>
        <w:rPr>
          <w:spacing w:val="-2"/>
        </w:rPr>
        <w:t xml:space="preserve">Нефтеюганск </w:t>
      </w:r>
      <w:r>
        <w:rPr>
          <w:spacing w:val="-4"/>
        </w:rPr>
        <w:t>2023</w:t>
      </w:r>
    </w:p>
    <w:p w:rsidR="00393289" w:rsidRDefault="00393289">
      <w:pPr>
        <w:pStyle w:val="a3"/>
        <w:spacing w:line="242" w:lineRule="auto"/>
        <w:jc w:val="center"/>
        <w:sectPr w:rsidR="00393289">
          <w:type w:val="continuous"/>
          <w:pgSz w:w="11910" w:h="16850"/>
          <w:pgMar w:top="520" w:right="0" w:bottom="280" w:left="0" w:header="720" w:footer="720" w:gutter="0"/>
          <w:cols w:space="720"/>
        </w:sectPr>
      </w:pPr>
    </w:p>
    <w:p w:rsidR="00393289" w:rsidRDefault="00262263">
      <w:pPr>
        <w:pStyle w:val="a3"/>
        <w:ind w:left="73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405046" cy="35112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046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</w:pPr>
    </w:p>
    <w:p w:rsidR="00393289" w:rsidRDefault="00393289">
      <w:pPr>
        <w:pStyle w:val="a3"/>
        <w:spacing w:before="4"/>
      </w:pPr>
    </w:p>
    <w:p w:rsidR="00393289" w:rsidRDefault="00262263">
      <w:pPr>
        <w:pStyle w:val="a3"/>
        <w:ind w:left="1418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582541</wp:posOffset>
            </wp:positionV>
            <wp:extent cx="7556500" cy="9296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Разработчики:</w:t>
      </w:r>
    </w:p>
    <w:p w:rsidR="00393289" w:rsidRDefault="00393289">
      <w:pPr>
        <w:pStyle w:val="a3"/>
        <w:sectPr w:rsidR="00393289">
          <w:pgSz w:w="11910" w:h="16850"/>
          <w:pgMar w:top="700" w:right="0" w:bottom="280" w:left="0" w:header="720" w:footer="720" w:gutter="0"/>
          <w:cols w:space="720"/>
        </w:sectPr>
      </w:pPr>
    </w:p>
    <w:p w:rsidR="00393289" w:rsidRDefault="00262263">
      <w:pPr>
        <w:pStyle w:val="1"/>
        <w:spacing w:before="70" w:line="274" w:lineRule="exact"/>
        <w:ind w:left="849" w:firstLine="0"/>
        <w:jc w:val="center"/>
      </w:pPr>
      <w:r>
        <w:rPr>
          <w:spacing w:val="-2"/>
        </w:rPr>
        <w:lastRenderedPageBreak/>
        <w:t>Рецензия</w:t>
      </w:r>
    </w:p>
    <w:p w:rsidR="00393289" w:rsidRDefault="00262263">
      <w:pPr>
        <w:pStyle w:val="a3"/>
        <w:ind w:left="2372" w:right="1520"/>
        <w:jc w:val="center"/>
      </w:pPr>
      <w:r>
        <w:t>на</w:t>
      </w:r>
      <w:r>
        <w:rPr>
          <w:spacing w:val="-6"/>
        </w:rPr>
        <w:t xml:space="preserve"> </w:t>
      </w:r>
      <w:r>
        <w:t>рабочую</w:t>
      </w:r>
      <w:r>
        <w:rPr>
          <w:spacing w:val="-5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ОГСЭ.05</w:t>
      </w:r>
      <w:r>
        <w:rPr>
          <w:spacing w:val="-5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общения по специальности 15.02.12 Монтаж, техническое обслуживание и ремонт</w:t>
      </w:r>
    </w:p>
    <w:p w:rsidR="00393289" w:rsidRDefault="00262263">
      <w:pPr>
        <w:pStyle w:val="a3"/>
        <w:ind w:left="1702"/>
      </w:pPr>
      <w:r>
        <w:t>промышленного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отраслям)</w:t>
      </w:r>
    </w:p>
    <w:p w:rsidR="00393289" w:rsidRDefault="00262263">
      <w:pPr>
        <w:pStyle w:val="a3"/>
        <w:tabs>
          <w:tab w:val="left" w:pos="6427"/>
          <w:tab w:val="left" w:pos="7121"/>
        </w:tabs>
        <w:ind w:left="1702" w:right="1484"/>
      </w:pPr>
      <w:r>
        <w:t>Разработчик: Индустриальный институт (филиал)</w:t>
      </w:r>
      <w:r>
        <w:tab/>
        <w:t>федерального</w:t>
      </w:r>
      <w:r>
        <w:rPr>
          <w:spacing w:val="-15"/>
        </w:rPr>
        <w:t xml:space="preserve"> </w:t>
      </w:r>
      <w:r>
        <w:t>государственного бюджетного образовательного учреждения</w:t>
      </w:r>
      <w:r>
        <w:tab/>
        <w:t>высшего образования «Югорский</w:t>
      </w:r>
    </w:p>
    <w:p w:rsidR="00393289" w:rsidRDefault="00262263">
      <w:pPr>
        <w:pStyle w:val="a3"/>
        <w:tabs>
          <w:tab w:val="left" w:pos="5278"/>
        </w:tabs>
        <w:ind w:left="1702"/>
      </w:pPr>
      <w:r>
        <w:t>государственный</w:t>
      </w:r>
      <w:r>
        <w:rPr>
          <w:spacing w:val="-4"/>
        </w:rPr>
        <w:t xml:space="preserve"> </w:t>
      </w:r>
      <w:r>
        <w:rPr>
          <w:spacing w:val="-2"/>
        </w:rPr>
        <w:t>университет»</w:t>
      </w:r>
      <w:r>
        <w:tab/>
        <w:t>(ИндИ</w:t>
      </w:r>
      <w:r>
        <w:rPr>
          <w:spacing w:val="-6"/>
        </w:rPr>
        <w:t xml:space="preserve"> </w:t>
      </w:r>
      <w:r>
        <w:t>(филиал)</w:t>
      </w:r>
      <w:r>
        <w:rPr>
          <w:spacing w:val="-3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2"/>
        </w:rPr>
        <w:t>«ЮГУ»)</w:t>
      </w:r>
    </w:p>
    <w:p w:rsidR="00393289" w:rsidRDefault="00262263">
      <w:pPr>
        <w:pStyle w:val="a3"/>
        <w:ind w:left="1702" w:right="702" w:firstLine="419"/>
      </w:pPr>
      <w:r>
        <w:t>Рабочая программа учебной дисциплины ОГСЭ.05 Психол</w:t>
      </w:r>
      <w:r>
        <w:t>огия общения является частью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звена</w:t>
      </w:r>
      <w:r>
        <w:rPr>
          <w:spacing w:val="-6"/>
        </w:rPr>
        <w:t xml:space="preserve"> </w:t>
      </w:r>
      <w:r>
        <w:t>(ППССЗ)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 15.02.01Монтаж и техническая эксплуатация промышленного оборудования (по</w:t>
      </w:r>
    </w:p>
    <w:p w:rsidR="00393289" w:rsidRDefault="00262263">
      <w:pPr>
        <w:pStyle w:val="a3"/>
        <w:ind w:left="1702"/>
      </w:pPr>
      <w:r>
        <w:rPr>
          <w:spacing w:val="-2"/>
        </w:rPr>
        <w:t>отраслям).</w:t>
      </w:r>
    </w:p>
    <w:p w:rsidR="00393289" w:rsidRDefault="00262263">
      <w:pPr>
        <w:pStyle w:val="a3"/>
        <w:spacing w:after="8"/>
        <w:ind w:left="1702" w:firstLine="707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четкую</w:t>
      </w:r>
      <w:r>
        <w:rPr>
          <w:spacing w:val="40"/>
        </w:rPr>
        <w:t xml:space="preserve"> </w:t>
      </w:r>
      <w:r>
        <w:t>структуру,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следующие необходимые элементы:</w:t>
      </w:r>
    </w:p>
    <w:tbl>
      <w:tblPr>
        <w:tblStyle w:val="TableNormal"/>
        <w:tblW w:w="0" w:type="auto"/>
        <w:tblInd w:w="1659" w:type="dxa"/>
        <w:tblLayout w:type="fixed"/>
        <w:tblLook w:val="01E0" w:firstRow="1" w:lastRow="1" w:firstColumn="1" w:lastColumn="1" w:noHBand="0" w:noVBand="0"/>
      </w:tblPr>
      <w:tblGrid>
        <w:gridCol w:w="6826"/>
      </w:tblGrid>
      <w:tr w:rsidR="00393289">
        <w:trPr>
          <w:trHeight w:val="281"/>
        </w:trPr>
        <w:tc>
          <w:tcPr>
            <w:tcW w:w="6826" w:type="dxa"/>
          </w:tcPr>
          <w:p w:rsidR="00393289" w:rsidRDefault="0026226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-общая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93289">
        <w:trPr>
          <w:trHeight w:val="299"/>
        </w:trPr>
        <w:tc>
          <w:tcPr>
            <w:tcW w:w="6826" w:type="dxa"/>
          </w:tcPr>
          <w:p w:rsidR="00393289" w:rsidRDefault="00262263">
            <w:pPr>
              <w:pStyle w:val="TableParagraph"/>
              <w:spacing w:before="6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-структура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93289">
        <w:trPr>
          <w:trHeight w:val="298"/>
        </w:trPr>
        <w:tc>
          <w:tcPr>
            <w:tcW w:w="6826" w:type="dxa"/>
          </w:tcPr>
          <w:p w:rsidR="00393289" w:rsidRDefault="00262263">
            <w:pPr>
              <w:pStyle w:val="TableParagraph"/>
              <w:spacing w:before="7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-условия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93289">
        <w:trPr>
          <w:trHeight w:val="281"/>
        </w:trPr>
        <w:tc>
          <w:tcPr>
            <w:tcW w:w="6826" w:type="dxa"/>
          </w:tcPr>
          <w:p w:rsidR="00393289" w:rsidRDefault="00262263">
            <w:pPr>
              <w:pStyle w:val="TableParagraph"/>
              <w:spacing w:before="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</w:tbl>
    <w:p w:rsidR="00393289" w:rsidRDefault="00262263">
      <w:pPr>
        <w:pStyle w:val="a3"/>
        <w:spacing w:before="24"/>
        <w:ind w:left="1702" w:right="844" w:firstLine="707"/>
        <w:jc w:val="both"/>
      </w:pPr>
      <w:r>
        <w:t>Рабочая программа учебной дисциплины составлена логично, структура рабочей программы соответствует принципу единства теоретического и практического обучения, разделы выделены дидактически целесообразно.</w:t>
      </w:r>
    </w:p>
    <w:p w:rsidR="00393289" w:rsidRDefault="00262263">
      <w:pPr>
        <w:pStyle w:val="a3"/>
        <w:ind w:left="1702" w:right="847" w:firstLine="707"/>
        <w:jc w:val="both"/>
      </w:pPr>
      <w:r>
        <w:t>Перечень компетенций содержит все компетенции, указан</w:t>
      </w:r>
      <w:r>
        <w:t>ные в тексте ФГОС. Требования к практическому опыту, умениям и знаниям соответствуют перечисленным в тексте ФГОС.</w:t>
      </w:r>
    </w:p>
    <w:p w:rsidR="00393289" w:rsidRDefault="00262263">
      <w:pPr>
        <w:pStyle w:val="a3"/>
        <w:ind w:left="1702" w:right="852" w:firstLine="707"/>
        <w:jc w:val="both"/>
      </w:pPr>
      <w:r>
        <w:t>Материально</w:t>
      </w:r>
      <w:r>
        <w:rPr>
          <w:i/>
        </w:rPr>
        <w:t>-</w:t>
      </w:r>
      <w:r>
        <w:t>техническая</w:t>
      </w:r>
      <w:r>
        <w:rPr>
          <w:spacing w:val="-2"/>
        </w:rPr>
        <w:t xml:space="preserve"> </w:t>
      </w:r>
      <w:r>
        <w:t>база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всех видов занятий, предусмотренных учебным планом.</w:t>
      </w:r>
    </w:p>
    <w:p w:rsidR="00393289" w:rsidRDefault="00262263">
      <w:pPr>
        <w:pStyle w:val="a3"/>
        <w:ind w:left="1702" w:right="853" w:firstLine="707"/>
        <w:jc w:val="both"/>
      </w:pPr>
      <w:r>
        <w:t>Перечень рекоменду</w:t>
      </w:r>
      <w:r>
        <w:t>емой литературы включает общедоступные основные и дополнительные источники.</w:t>
      </w:r>
    </w:p>
    <w:p w:rsidR="00393289" w:rsidRDefault="00262263">
      <w:pPr>
        <w:pStyle w:val="a3"/>
        <w:spacing w:before="1"/>
        <w:ind w:left="1702" w:right="847" w:firstLine="707"/>
        <w:jc w:val="both"/>
      </w:pPr>
      <w:r>
        <w:t>В разделе «Контроль и оценка результатов освоения учебной дисциплины» разработана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овладениями</w:t>
      </w:r>
      <w:r>
        <w:rPr>
          <w:spacing w:val="-2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и умениями по каждому разделу программы. Тематика и формы контроля соответствуют целям и задачам учебной дисциплины.</w:t>
      </w:r>
    </w:p>
    <w:p w:rsidR="00393289" w:rsidRDefault="00262263">
      <w:pPr>
        <w:pStyle w:val="a3"/>
        <w:ind w:left="1702" w:right="849" w:firstLine="707"/>
        <w:jc w:val="both"/>
      </w:pPr>
      <w:r>
        <w:t>Содержание программы направлено на достижение результатов, определяемых ФГОС. Содержание отражает последовательность формирования знаний, у</w:t>
      </w:r>
      <w:r>
        <w:t>казанных в ФГОС.</w:t>
      </w:r>
      <w:r>
        <w:rPr>
          <w:spacing w:val="40"/>
        </w:rPr>
        <w:t xml:space="preserve"> </w:t>
      </w:r>
      <w:r>
        <w:t>В полной мере отражены виды работ, направленные на приобретение умений.</w:t>
      </w:r>
    </w:p>
    <w:p w:rsidR="00393289" w:rsidRDefault="00393289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659" w:type="dxa"/>
        <w:tblLayout w:type="fixed"/>
        <w:tblLook w:val="01E0" w:firstRow="1" w:lastRow="1" w:firstColumn="1" w:lastColumn="1" w:noHBand="0" w:noVBand="0"/>
      </w:tblPr>
      <w:tblGrid>
        <w:gridCol w:w="1262"/>
        <w:gridCol w:w="1557"/>
        <w:gridCol w:w="6630"/>
      </w:tblGrid>
      <w:tr w:rsidR="00393289">
        <w:trPr>
          <w:trHeight w:val="1106"/>
        </w:trPr>
        <w:tc>
          <w:tcPr>
            <w:tcW w:w="1262" w:type="dxa"/>
          </w:tcPr>
          <w:p w:rsidR="00393289" w:rsidRDefault="00393289">
            <w:pPr>
              <w:pStyle w:val="TableParagraph"/>
              <w:spacing w:before="235"/>
              <w:ind w:left="0"/>
              <w:rPr>
                <w:sz w:val="24"/>
              </w:rPr>
            </w:pPr>
          </w:p>
          <w:p w:rsidR="00393289" w:rsidRDefault="0026226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Рецензент:</w:t>
            </w:r>
          </w:p>
        </w:tc>
        <w:tc>
          <w:tcPr>
            <w:tcW w:w="1557" w:type="dxa"/>
          </w:tcPr>
          <w:p w:rsidR="00393289" w:rsidRDefault="0026226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218" cy="336042"/>
                  <wp:effectExtent l="0" t="0" r="0" b="0"/>
                  <wp:docPr id="5" name="Image 5" descr="\\YODA2\Public\Учебно-методический кабинет\336699 - копия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\\YODA2\Public\Учебно-методический кабинет\336699 - копи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18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</w:tcPr>
          <w:p w:rsidR="00393289" w:rsidRDefault="00393289">
            <w:pPr>
              <w:pStyle w:val="TableParagraph"/>
              <w:spacing w:before="235"/>
              <w:ind w:left="0"/>
              <w:rPr>
                <w:sz w:val="24"/>
              </w:rPr>
            </w:pPr>
          </w:p>
          <w:p w:rsidR="00393289" w:rsidRDefault="0026226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Милютин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(филиал)ФГБОУ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393289" w:rsidRDefault="00262263">
            <w:pPr>
              <w:pStyle w:val="TableParagraph"/>
              <w:spacing w:before="44"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«ЮГУ»</w:t>
            </w:r>
          </w:p>
        </w:tc>
      </w:tr>
    </w:tbl>
    <w:p w:rsidR="00393289" w:rsidRDefault="00393289">
      <w:pPr>
        <w:pStyle w:val="TableParagraph"/>
        <w:spacing w:line="256" w:lineRule="exact"/>
        <w:rPr>
          <w:sz w:val="24"/>
        </w:rPr>
        <w:sectPr w:rsidR="00393289">
          <w:pgSz w:w="11910" w:h="16840"/>
          <w:pgMar w:top="1560" w:right="0" w:bottom="280" w:left="0" w:header="720" w:footer="720" w:gutter="0"/>
          <w:cols w:space="720"/>
        </w:sectPr>
      </w:pPr>
    </w:p>
    <w:p w:rsidR="00393289" w:rsidRDefault="00262263">
      <w:pPr>
        <w:spacing w:before="72"/>
        <w:ind w:left="849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393289" w:rsidRDefault="00393289">
      <w:pPr>
        <w:pStyle w:val="a3"/>
        <w:rPr>
          <w:b/>
          <w:i/>
          <w:sz w:val="20"/>
        </w:rPr>
      </w:pPr>
    </w:p>
    <w:p w:rsidR="00393289" w:rsidRDefault="00393289">
      <w:pPr>
        <w:pStyle w:val="a3"/>
        <w:rPr>
          <w:b/>
          <w:i/>
          <w:sz w:val="20"/>
        </w:rPr>
      </w:pPr>
    </w:p>
    <w:p w:rsidR="00393289" w:rsidRDefault="00393289">
      <w:pPr>
        <w:pStyle w:val="a3"/>
        <w:spacing w:before="79"/>
        <w:rPr>
          <w:b/>
          <w:i/>
          <w:sz w:val="20"/>
        </w:rPr>
      </w:pPr>
    </w:p>
    <w:tbl>
      <w:tblPr>
        <w:tblStyle w:val="TableNormal"/>
        <w:tblW w:w="0" w:type="auto"/>
        <w:tblInd w:w="1942" w:type="dxa"/>
        <w:tblLayout w:type="fixed"/>
        <w:tblLook w:val="01E0" w:firstRow="1" w:lastRow="1" w:firstColumn="1" w:lastColumn="1" w:noHBand="0" w:noVBand="0"/>
      </w:tblPr>
      <w:tblGrid>
        <w:gridCol w:w="7371"/>
        <w:gridCol w:w="886"/>
      </w:tblGrid>
      <w:tr w:rsidR="00393289">
        <w:trPr>
          <w:trHeight w:val="708"/>
        </w:trPr>
        <w:tc>
          <w:tcPr>
            <w:tcW w:w="7371" w:type="dxa"/>
          </w:tcPr>
          <w:p w:rsidR="00393289" w:rsidRDefault="00262263">
            <w:pPr>
              <w:pStyle w:val="TableParagraph"/>
              <w:spacing w:line="276" w:lineRule="auto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  <w:tc>
          <w:tcPr>
            <w:tcW w:w="886" w:type="dxa"/>
          </w:tcPr>
          <w:p w:rsidR="00393289" w:rsidRDefault="00262263">
            <w:pPr>
              <w:pStyle w:val="TableParagraph"/>
              <w:spacing w:line="266" w:lineRule="exact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93289">
        <w:trPr>
          <w:trHeight w:val="835"/>
        </w:trPr>
        <w:tc>
          <w:tcPr>
            <w:tcW w:w="7371" w:type="dxa"/>
          </w:tcPr>
          <w:p w:rsidR="00393289" w:rsidRDefault="00262263">
            <w:pPr>
              <w:pStyle w:val="TableParagraph"/>
              <w:spacing w:before="116" w:line="276" w:lineRule="auto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6" w:type="dxa"/>
          </w:tcPr>
          <w:p w:rsidR="00393289" w:rsidRDefault="00262263">
            <w:pPr>
              <w:pStyle w:val="TableParagraph"/>
              <w:spacing w:before="116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393289">
        <w:trPr>
          <w:trHeight w:val="517"/>
        </w:trPr>
        <w:tc>
          <w:tcPr>
            <w:tcW w:w="7371" w:type="dxa"/>
          </w:tcPr>
          <w:p w:rsidR="00393289" w:rsidRDefault="00262263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6" w:type="dxa"/>
          </w:tcPr>
          <w:p w:rsidR="00393289" w:rsidRDefault="00262263">
            <w:pPr>
              <w:pStyle w:val="TableParagraph"/>
              <w:spacing w:before="116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93289">
        <w:trPr>
          <w:trHeight w:val="710"/>
        </w:trPr>
        <w:tc>
          <w:tcPr>
            <w:tcW w:w="7371" w:type="dxa"/>
          </w:tcPr>
          <w:p w:rsidR="00393289" w:rsidRDefault="00262263">
            <w:pPr>
              <w:pStyle w:val="TableParagraph"/>
              <w:spacing w:before="50" w:line="320" w:lineRule="atLeast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886" w:type="dxa"/>
          </w:tcPr>
          <w:p w:rsidR="00393289" w:rsidRDefault="00262263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393289" w:rsidRDefault="00393289">
      <w:pPr>
        <w:pStyle w:val="TableParagraph"/>
        <w:jc w:val="right"/>
        <w:rPr>
          <w:b/>
          <w:sz w:val="24"/>
        </w:rPr>
        <w:sectPr w:rsidR="00393289">
          <w:pgSz w:w="11910" w:h="16840"/>
          <w:pgMar w:top="1560" w:right="0" w:bottom="280" w:left="0" w:header="720" w:footer="720" w:gutter="0"/>
          <w:cols w:space="720"/>
        </w:sectPr>
      </w:pPr>
    </w:p>
    <w:p w:rsidR="00393289" w:rsidRDefault="00262263">
      <w:pPr>
        <w:pStyle w:val="a4"/>
        <w:numPr>
          <w:ilvl w:val="0"/>
          <w:numId w:val="6"/>
        </w:numPr>
        <w:tabs>
          <w:tab w:val="left" w:pos="2901"/>
          <w:tab w:val="left" w:pos="5444"/>
        </w:tabs>
        <w:spacing w:before="73" w:line="278" w:lineRule="auto"/>
        <w:ind w:right="1341" w:hanging="325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393289" w:rsidRDefault="00262263">
      <w:pPr>
        <w:spacing w:line="272" w:lineRule="exact"/>
        <w:ind w:left="4865"/>
        <w:rPr>
          <w:b/>
          <w:sz w:val="24"/>
        </w:rPr>
      </w:pPr>
      <w:r>
        <w:rPr>
          <w:b/>
          <w:sz w:val="24"/>
        </w:rPr>
        <w:t>«ОГСЭ.05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общения»</w:t>
      </w:r>
    </w:p>
    <w:p w:rsidR="00393289" w:rsidRDefault="00393289">
      <w:pPr>
        <w:pStyle w:val="a3"/>
        <w:rPr>
          <w:b/>
        </w:rPr>
      </w:pPr>
    </w:p>
    <w:p w:rsidR="00393289" w:rsidRDefault="00393289">
      <w:pPr>
        <w:pStyle w:val="a3"/>
        <w:spacing w:before="5"/>
        <w:rPr>
          <w:b/>
        </w:rPr>
      </w:pPr>
    </w:p>
    <w:p w:rsidR="00393289" w:rsidRDefault="00262263">
      <w:pPr>
        <w:pStyle w:val="a4"/>
        <w:numPr>
          <w:ilvl w:val="1"/>
          <w:numId w:val="6"/>
        </w:numPr>
        <w:tabs>
          <w:tab w:val="left" w:pos="2830"/>
        </w:tabs>
        <w:ind w:left="2830" w:hanging="420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393289" w:rsidRDefault="00262263">
      <w:pPr>
        <w:pStyle w:val="a3"/>
        <w:spacing w:before="27"/>
        <w:ind w:left="2078" w:right="1223" w:hanging="1"/>
        <w:jc w:val="center"/>
      </w:pPr>
      <w:r>
        <w:t>Учебная дисциплина ОГСЭ.05 Психология общения является частью общего гуманитарного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по специальности 15.02.12 Монтаж, техническое обслуживание и ремонт</w:t>
      </w:r>
    </w:p>
    <w:p w:rsidR="00393289" w:rsidRDefault="00262263">
      <w:pPr>
        <w:pStyle w:val="a3"/>
        <w:ind w:left="1151" w:right="4943"/>
        <w:jc w:val="center"/>
      </w:pPr>
      <w:r>
        <w:t>промышленного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отраслям).</w:t>
      </w:r>
    </w:p>
    <w:p w:rsidR="00393289" w:rsidRDefault="00262263">
      <w:pPr>
        <w:pStyle w:val="a3"/>
        <w:ind w:left="1702" w:right="702" w:firstLine="566"/>
      </w:pPr>
      <w:r>
        <w:t>Особое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при формировании и</w:t>
      </w:r>
      <w:r>
        <w:rPr>
          <w:spacing w:val="-3"/>
        </w:rPr>
        <w:t xml:space="preserve"> </w:t>
      </w:r>
      <w:r>
        <w:t>развитии ОК</w:t>
      </w:r>
      <w:r>
        <w:rPr>
          <w:spacing w:val="-3"/>
        </w:rPr>
        <w:t xml:space="preserve"> </w:t>
      </w:r>
      <w:r>
        <w:t>01,</w:t>
      </w:r>
      <w:r>
        <w:rPr>
          <w:spacing w:val="-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ОК 03, ОК 04, ОК 05, ОК 06, ОК 07, ОК 08, ОК 09.</w:t>
      </w:r>
    </w:p>
    <w:p w:rsidR="00393289" w:rsidRDefault="00393289">
      <w:pPr>
        <w:pStyle w:val="a3"/>
        <w:spacing w:before="16"/>
      </w:pPr>
    </w:p>
    <w:p w:rsidR="00393289" w:rsidRDefault="00262263">
      <w:pPr>
        <w:pStyle w:val="1"/>
        <w:numPr>
          <w:ilvl w:val="1"/>
          <w:numId w:val="6"/>
        </w:numPr>
        <w:tabs>
          <w:tab w:val="left" w:pos="2688"/>
        </w:tabs>
        <w:spacing w:line="274" w:lineRule="exact"/>
        <w:ind w:left="2688" w:hanging="420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</w:t>
      </w:r>
      <w:r>
        <w:t>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393289" w:rsidRDefault="00262263">
      <w:pPr>
        <w:pStyle w:val="a3"/>
        <w:spacing w:line="274" w:lineRule="exact"/>
        <w:ind w:left="2422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393289" w:rsidRDefault="00262263">
      <w:pPr>
        <w:pStyle w:val="1"/>
        <w:spacing w:before="1"/>
        <w:ind w:firstLine="0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before="2" w:line="293" w:lineRule="exact"/>
        <w:ind w:left="2409" w:hanging="347"/>
        <w:rPr>
          <w:sz w:val="24"/>
        </w:rPr>
      </w:pPr>
      <w:r>
        <w:rPr>
          <w:sz w:val="24"/>
        </w:rPr>
        <w:t>планировать,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общение;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  <w:tab w:val="left" w:pos="2422"/>
          <w:tab w:val="left" w:pos="3699"/>
        </w:tabs>
        <w:ind w:right="854" w:hanging="360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  <w:t>техники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  <w:tab w:val="left" w:pos="2422"/>
          <w:tab w:val="left" w:pos="6753"/>
        </w:tabs>
        <w:spacing w:before="3" w:line="237" w:lineRule="auto"/>
        <w:ind w:right="853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z w:val="24"/>
        </w:rPr>
        <w:tab/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межличностного </w:t>
      </w:r>
      <w:r>
        <w:rPr>
          <w:spacing w:val="-2"/>
          <w:sz w:val="24"/>
        </w:rPr>
        <w:t>общения;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  <w:tab w:val="left" w:pos="2422"/>
        </w:tabs>
        <w:spacing w:before="5" w:line="237" w:lineRule="auto"/>
        <w:ind w:right="854" w:hanging="360"/>
        <w:rPr>
          <w:sz w:val="24"/>
        </w:rPr>
      </w:pPr>
      <w:r>
        <w:rPr>
          <w:sz w:val="24"/>
        </w:rPr>
        <w:t>устанавливать деловые контакты с учетом особенностей партнеров по общению и соблюдением делового этикета;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before="2"/>
        <w:ind w:left="2409" w:hanging="347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конфликтами.</w:t>
      </w:r>
    </w:p>
    <w:p w:rsidR="00393289" w:rsidRDefault="00262263">
      <w:pPr>
        <w:pStyle w:val="a3"/>
        <w:spacing w:before="273"/>
        <w:ind w:left="241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</w:t>
      </w:r>
    </w:p>
    <w:p w:rsidR="00393289" w:rsidRDefault="00262263">
      <w:pPr>
        <w:pStyle w:val="1"/>
        <w:spacing w:before="4" w:line="273" w:lineRule="exact"/>
        <w:ind w:firstLine="0"/>
      </w:pPr>
      <w:r>
        <w:rPr>
          <w:spacing w:val="-2"/>
        </w:rPr>
        <w:t>знать: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line="294" w:lineRule="exact"/>
        <w:ind w:left="2409" w:hanging="347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  <w:tab w:val="left" w:pos="2422"/>
        </w:tabs>
        <w:spacing w:before="2" w:line="237" w:lineRule="auto"/>
        <w:ind w:right="855" w:hanging="360"/>
        <w:rPr>
          <w:sz w:val="24"/>
        </w:rPr>
      </w:pPr>
      <w:r>
        <w:rPr>
          <w:sz w:val="24"/>
        </w:rPr>
        <w:t>специфику</w:t>
      </w:r>
      <w:r>
        <w:rPr>
          <w:spacing w:val="80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акта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установления контакта;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before="2"/>
        <w:ind w:left="2409" w:hanging="347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этикета;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before="2" w:line="293" w:lineRule="exact"/>
        <w:ind w:left="2409" w:hanging="347"/>
        <w:rPr>
          <w:sz w:val="24"/>
        </w:rPr>
      </w:pP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общении;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  <w:tab w:val="left" w:pos="2422"/>
        </w:tabs>
        <w:spacing w:before="1" w:line="237" w:lineRule="auto"/>
        <w:ind w:right="851" w:hanging="360"/>
        <w:rPr>
          <w:sz w:val="24"/>
        </w:rPr>
      </w:pP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80"/>
          <w:sz w:val="24"/>
        </w:rPr>
        <w:t xml:space="preserve"> </w:t>
      </w:r>
      <w:r>
        <w:rPr>
          <w:sz w:val="24"/>
        </w:rPr>
        <w:t>убеждения; этические принципы общения;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before="2" w:line="293" w:lineRule="exact"/>
        <w:ind w:left="2409" w:hanging="347"/>
        <w:rPr>
          <w:sz w:val="24"/>
        </w:rPr>
      </w:pP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393289" w:rsidRDefault="00262263">
      <w:pPr>
        <w:pStyle w:val="a4"/>
        <w:numPr>
          <w:ilvl w:val="0"/>
          <w:numId w:val="5"/>
        </w:numPr>
        <w:tabs>
          <w:tab w:val="left" w:pos="2409"/>
        </w:tabs>
        <w:spacing w:line="293" w:lineRule="exact"/>
        <w:ind w:left="2409" w:hanging="347"/>
        <w:rPr>
          <w:sz w:val="24"/>
        </w:rPr>
      </w:pPr>
      <w:r>
        <w:rPr>
          <w:sz w:val="24"/>
        </w:rPr>
        <w:t>источники,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конфликтов.</w:t>
      </w:r>
    </w:p>
    <w:p w:rsidR="00393289" w:rsidRDefault="00262263">
      <w:pPr>
        <w:pStyle w:val="a3"/>
        <w:spacing w:before="273"/>
        <w:ind w:left="1151"/>
        <w:jc w:val="center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овладеть</w:t>
      </w:r>
    </w:p>
    <w:p w:rsidR="00393289" w:rsidRDefault="00262263">
      <w:pPr>
        <w:ind w:left="1702"/>
        <w:rPr>
          <w:sz w:val="24"/>
        </w:rPr>
      </w:pPr>
      <w:r>
        <w:rPr>
          <w:b/>
          <w:sz w:val="24"/>
        </w:rPr>
        <w:t>общими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компетенциями, </w:t>
      </w:r>
      <w:r>
        <w:rPr>
          <w:sz w:val="24"/>
        </w:rPr>
        <w:t>включающими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способность:</w:t>
      </w:r>
    </w:p>
    <w:p w:rsidR="00393289" w:rsidRDefault="00262263">
      <w:pPr>
        <w:pStyle w:val="a3"/>
        <w:spacing w:before="231"/>
        <w:ind w:left="1702" w:right="849" w:firstLine="758"/>
        <w:jc w:val="both"/>
      </w:pPr>
      <w:r>
        <w:t>ОК 1 – Выбирать способы решения задач профессиональной деятельности применительно к различным контекстам</w:t>
      </w:r>
    </w:p>
    <w:p w:rsidR="00393289" w:rsidRDefault="00262263">
      <w:pPr>
        <w:pStyle w:val="a3"/>
        <w:ind w:left="1702" w:right="852" w:firstLine="707"/>
        <w:jc w:val="both"/>
      </w:pPr>
      <w:r>
        <w:t>ОК 2 – Использовать современн</w:t>
      </w:r>
      <w:r>
        <w:t xml:space="preserve">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</w:t>
      </w:r>
    </w:p>
    <w:p w:rsidR="00393289" w:rsidRDefault="00262263">
      <w:pPr>
        <w:pStyle w:val="a3"/>
        <w:ind w:left="1702" w:right="702" w:firstLine="707"/>
      </w:pPr>
      <w:r>
        <w:t>ОК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93289" w:rsidRDefault="00262263">
      <w:pPr>
        <w:pStyle w:val="a3"/>
        <w:ind w:left="2410"/>
      </w:pPr>
      <w:r>
        <w:t>ОК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команде</w:t>
      </w:r>
    </w:p>
    <w:p w:rsidR="00393289" w:rsidRDefault="00262263">
      <w:pPr>
        <w:pStyle w:val="a3"/>
        <w:ind w:left="1702" w:right="702" w:firstLine="707"/>
      </w:pPr>
      <w:r>
        <w:t>ОК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устную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письменную</w:t>
      </w:r>
      <w:r>
        <w:rPr>
          <w:spacing w:val="-5"/>
        </w:rPr>
        <w:t xml:space="preserve"> </w:t>
      </w:r>
      <w:r>
        <w:t>коммуникацию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государственном языке Российской Федерации с учетом особенностей социального и культурного</w:t>
      </w:r>
    </w:p>
    <w:p w:rsidR="00393289" w:rsidRDefault="00262263">
      <w:pPr>
        <w:pStyle w:val="a3"/>
        <w:spacing w:before="1"/>
        <w:ind w:left="1702"/>
      </w:pPr>
      <w:r>
        <w:rPr>
          <w:spacing w:val="-2"/>
        </w:rPr>
        <w:t>контекста</w:t>
      </w:r>
    </w:p>
    <w:p w:rsidR="00393289" w:rsidRDefault="00262263">
      <w:pPr>
        <w:pStyle w:val="a3"/>
        <w:ind w:left="2410"/>
      </w:pPr>
      <w:r>
        <w:t>ОК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гражданско-патриотическую</w:t>
      </w:r>
      <w:r>
        <w:rPr>
          <w:spacing w:val="-3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rPr>
          <w:spacing w:val="-2"/>
        </w:rPr>
        <w:t>демонстрировать</w:t>
      </w:r>
    </w:p>
    <w:p w:rsidR="00393289" w:rsidRDefault="00262263">
      <w:pPr>
        <w:pStyle w:val="a3"/>
        <w:ind w:left="1702"/>
      </w:pPr>
      <w:r>
        <w:t>осознанное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числе</w:t>
      </w:r>
    </w:p>
    <w:p w:rsidR="00393289" w:rsidRDefault="00393289">
      <w:pPr>
        <w:pStyle w:val="a3"/>
        <w:sectPr w:rsidR="00393289">
          <w:pgSz w:w="11910" w:h="16840"/>
          <w:pgMar w:top="1040" w:right="0" w:bottom="280" w:left="0" w:header="720" w:footer="720" w:gutter="0"/>
          <w:cols w:space="720"/>
        </w:sectPr>
      </w:pPr>
    </w:p>
    <w:p w:rsidR="00393289" w:rsidRDefault="00262263">
      <w:pPr>
        <w:pStyle w:val="a3"/>
        <w:spacing w:before="66"/>
        <w:ind w:left="1702" w:right="702"/>
      </w:pPr>
      <w:r>
        <w:lastRenderedPageBreak/>
        <w:t>с</w:t>
      </w:r>
      <w:r>
        <w:rPr>
          <w:spacing w:val="-5"/>
        </w:rPr>
        <w:t xml:space="preserve"> </w:t>
      </w:r>
      <w:r>
        <w:t>учетом гармонизации</w:t>
      </w:r>
      <w:r>
        <w:rPr>
          <w:spacing w:val="-5"/>
        </w:rPr>
        <w:t xml:space="preserve"> </w:t>
      </w:r>
      <w:r>
        <w:t>межнациональных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межрелигиозных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применять стандарты антикоррупционного поведения</w:t>
      </w:r>
    </w:p>
    <w:p w:rsidR="00393289" w:rsidRDefault="00262263">
      <w:pPr>
        <w:pStyle w:val="a3"/>
        <w:ind w:left="1702" w:right="702" w:firstLine="707"/>
      </w:pPr>
      <w:r>
        <w:t>ОК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Содействовать</w:t>
      </w:r>
      <w:r>
        <w:rPr>
          <w:spacing w:val="-4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ресурсосбережению, применять знания об изменении климата, принципы бережливого производства,</w:t>
      </w:r>
    </w:p>
    <w:p w:rsidR="00393289" w:rsidRDefault="00262263">
      <w:pPr>
        <w:pStyle w:val="a3"/>
        <w:spacing w:before="1"/>
        <w:ind w:left="1702"/>
      </w:pPr>
      <w:r>
        <w:t>эффективно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ситуациях</w:t>
      </w:r>
    </w:p>
    <w:p w:rsidR="00393289" w:rsidRDefault="00262263">
      <w:pPr>
        <w:pStyle w:val="a3"/>
        <w:ind w:left="1702" w:right="903" w:firstLine="707"/>
      </w:pPr>
      <w:r>
        <w:t>ОК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укрепления здоровья в процессе профессиональной д</w:t>
      </w:r>
      <w:r>
        <w:t>еятельности и поддержания необходимого уровня физической подготовленности</w:t>
      </w:r>
    </w:p>
    <w:p w:rsidR="00393289" w:rsidRDefault="00262263">
      <w:pPr>
        <w:pStyle w:val="a3"/>
        <w:ind w:left="1702" w:right="702" w:firstLine="707"/>
      </w:pPr>
      <w:r>
        <w:t>ОК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документацией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и иностранном языках</w:t>
      </w:r>
    </w:p>
    <w:p w:rsidR="00393289" w:rsidRDefault="00393289">
      <w:pPr>
        <w:pStyle w:val="a3"/>
        <w:spacing w:before="4"/>
      </w:pPr>
    </w:p>
    <w:p w:rsidR="00393289" w:rsidRDefault="00262263">
      <w:pPr>
        <w:pStyle w:val="1"/>
        <w:numPr>
          <w:ilvl w:val="1"/>
          <w:numId w:val="6"/>
        </w:numPr>
        <w:tabs>
          <w:tab w:val="left" w:pos="2829"/>
        </w:tabs>
        <w:ind w:left="1702" w:right="852" w:firstLine="707"/>
        <w:jc w:val="both"/>
      </w:pPr>
      <w:r>
        <w:t>Реализация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 здоровья (далее – ОВЗ).</w:t>
      </w:r>
    </w:p>
    <w:p w:rsidR="00393289" w:rsidRDefault="00262263">
      <w:pPr>
        <w:pStyle w:val="a3"/>
        <w:ind w:left="1702" w:right="852" w:firstLine="707"/>
        <w:jc w:val="both"/>
      </w:pPr>
      <w:r>
        <w:t>Рабочая программа учитывает возможности реализации учебного материала и создания специальных условий для инвалидов и лиц с ограниченными возможностями здоровья (далее – ОВЗ).</w:t>
      </w:r>
    </w:p>
    <w:p w:rsidR="00393289" w:rsidRDefault="00262263">
      <w:pPr>
        <w:pStyle w:val="a3"/>
        <w:ind w:left="1702" w:right="848" w:firstLine="707"/>
        <w:jc w:val="both"/>
      </w:pPr>
      <w:r>
        <w:t>Обучение инвалидов и лиц с ОВЗ осуществляется с учетом особенностей психофизичес</w:t>
      </w:r>
      <w:r>
        <w:t>кого развития, индивидуальных возможностей и состояния здоровья таких обучающихся. В филиале создаются специальные условия для получения среднего профессионального образования обучающимися с ограниченными возможностями здоровья (Часть 10 статьи 79 Федераль</w:t>
      </w:r>
      <w:r>
        <w:t>ного закона от 29 декабря 2012 г. N 273-ФЗ «Об образовании в Российской Федерации»).</w:t>
      </w:r>
    </w:p>
    <w:p w:rsidR="00393289" w:rsidRDefault="00262263">
      <w:pPr>
        <w:pStyle w:val="a3"/>
        <w:ind w:left="1702" w:right="852" w:firstLine="707"/>
        <w:jc w:val="both"/>
      </w:pPr>
      <w:r>
        <w:t>Образовательный процесс для инвалидов и лиц с ОВЗ осуществляется в едином потоке со сверстниками, не имеющими таких ограничений.</w:t>
      </w:r>
    </w:p>
    <w:p w:rsidR="00393289" w:rsidRDefault="00393289">
      <w:pPr>
        <w:pStyle w:val="a3"/>
        <w:spacing w:before="1"/>
      </w:pPr>
    </w:p>
    <w:p w:rsidR="00393289" w:rsidRDefault="00262263">
      <w:pPr>
        <w:pStyle w:val="1"/>
        <w:numPr>
          <w:ilvl w:val="1"/>
          <w:numId w:val="6"/>
        </w:numPr>
        <w:tabs>
          <w:tab w:val="left" w:pos="2869"/>
        </w:tabs>
        <w:ind w:left="1702" w:right="848" w:firstLine="707"/>
        <w:jc w:val="both"/>
      </w:pPr>
      <w:r>
        <w:t>Реализация учебной дисциплины в форме практической подготовки и с применением электронного обучения.</w:t>
      </w:r>
    </w:p>
    <w:p w:rsidR="00393289" w:rsidRDefault="00262263">
      <w:pPr>
        <w:pStyle w:val="a3"/>
        <w:ind w:left="1702" w:right="848" w:firstLine="707"/>
        <w:jc w:val="both"/>
      </w:pPr>
      <w:r>
        <w:t xml:space="preserve">Рабочая программа может быть реализована с применением электронного обучения, дистанционных образовательных технологий в предусмотренных законодательством </w:t>
      </w:r>
      <w:r>
        <w:t xml:space="preserve">формах обучения или при их сочетании, при проведении учебных занятий, практик, текущего контроля успеваемости, промежуточной аттестации </w:t>
      </w:r>
      <w:r>
        <w:rPr>
          <w:spacing w:val="-2"/>
        </w:rPr>
        <w:t>обучающихся.</w:t>
      </w:r>
    </w:p>
    <w:p w:rsidR="00393289" w:rsidRDefault="00262263">
      <w:pPr>
        <w:pStyle w:val="a3"/>
        <w:ind w:left="1702" w:right="853" w:firstLine="707"/>
        <w:jc w:val="both"/>
      </w:pPr>
      <w:r>
        <w:t>Реализация учебной дисциплины предусматривает проведение практических работ в форме практической подготовке</w:t>
      </w:r>
      <w:r>
        <w:t xml:space="preserve"> обучающихся.</w:t>
      </w:r>
    </w:p>
    <w:p w:rsidR="00393289" w:rsidRDefault="00262263">
      <w:pPr>
        <w:pStyle w:val="a3"/>
        <w:ind w:left="1702" w:right="846" w:firstLine="707"/>
        <w:jc w:val="both"/>
      </w:pPr>
      <w:r>
        <w:t>Практическая</w:t>
      </w:r>
      <w:r>
        <w:rPr>
          <w:spacing w:val="-1"/>
        </w:rPr>
        <w:t xml:space="preserve"> </w:t>
      </w:r>
      <w:r>
        <w:t>подготовка при</w:t>
      </w:r>
      <w:r>
        <w:rPr>
          <w:spacing w:val="-1"/>
        </w:rPr>
        <w:t xml:space="preserve"> </w:t>
      </w:r>
      <w:r>
        <w:t>реализации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 xml:space="preserve">путем проведения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деятельностью, а </w:t>
      </w:r>
      <w:r>
        <w:t>также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к реальным производственным.</w:t>
      </w:r>
    </w:p>
    <w:p w:rsidR="00393289" w:rsidRDefault="00393289">
      <w:pPr>
        <w:pStyle w:val="a3"/>
        <w:jc w:val="both"/>
        <w:sectPr w:rsidR="00393289">
          <w:pgSz w:w="11910" w:h="16840"/>
          <w:pgMar w:top="1040" w:right="0" w:bottom="280" w:left="0" w:header="720" w:footer="720" w:gutter="0"/>
          <w:cols w:space="720"/>
        </w:sectPr>
      </w:pPr>
    </w:p>
    <w:p w:rsidR="00393289" w:rsidRDefault="00262263">
      <w:pPr>
        <w:pStyle w:val="1"/>
        <w:numPr>
          <w:ilvl w:val="0"/>
          <w:numId w:val="6"/>
        </w:numPr>
        <w:tabs>
          <w:tab w:val="left" w:pos="3103"/>
        </w:tabs>
        <w:spacing w:before="67"/>
        <w:ind w:left="3103" w:hanging="240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393289" w:rsidRDefault="00262263">
      <w:pPr>
        <w:pStyle w:val="a4"/>
        <w:numPr>
          <w:ilvl w:val="1"/>
          <w:numId w:val="6"/>
        </w:numPr>
        <w:tabs>
          <w:tab w:val="left" w:pos="2830"/>
        </w:tabs>
        <w:spacing w:before="240"/>
        <w:ind w:left="2830" w:hanging="42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93289" w:rsidRDefault="00393289">
      <w:pPr>
        <w:pStyle w:val="a3"/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2660"/>
      </w:tblGrid>
      <w:tr w:rsidR="00393289">
        <w:trPr>
          <w:trHeight w:val="491"/>
        </w:trPr>
        <w:tc>
          <w:tcPr>
            <w:tcW w:w="6913" w:type="dxa"/>
          </w:tcPr>
          <w:p w:rsidR="00393289" w:rsidRDefault="00262263">
            <w:pPr>
              <w:pStyle w:val="TableParagraph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660" w:type="dxa"/>
          </w:tcPr>
          <w:p w:rsidR="00393289" w:rsidRDefault="00262263">
            <w:pPr>
              <w:pStyle w:val="TableParagraph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393289">
        <w:trPr>
          <w:trHeight w:val="491"/>
        </w:trPr>
        <w:tc>
          <w:tcPr>
            <w:tcW w:w="6913" w:type="dxa"/>
          </w:tcPr>
          <w:p w:rsidR="00393289" w:rsidRDefault="00262263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660" w:type="dxa"/>
          </w:tcPr>
          <w:p w:rsidR="00393289" w:rsidRDefault="00262263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93289">
        <w:trPr>
          <w:trHeight w:val="489"/>
        </w:trPr>
        <w:tc>
          <w:tcPr>
            <w:tcW w:w="6913" w:type="dxa"/>
          </w:tcPr>
          <w:p w:rsidR="00393289" w:rsidRDefault="00262263">
            <w:pPr>
              <w:pStyle w:val="TableParagraph"/>
              <w:spacing w:before="96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т.ч.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660" w:type="dxa"/>
          </w:tcPr>
          <w:p w:rsidR="00393289" w:rsidRDefault="00DA3785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393289">
        <w:trPr>
          <w:trHeight w:val="335"/>
        </w:trPr>
        <w:tc>
          <w:tcPr>
            <w:tcW w:w="9573" w:type="dxa"/>
            <w:gridSpan w:val="2"/>
          </w:tcPr>
          <w:p w:rsidR="00393289" w:rsidRDefault="00262263">
            <w:pPr>
              <w:pStyle w:val="TableParagraph"/>
              <w:spacing w:before="1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393289">
        <w:trPr>
          <w:trHeight w:val="491"/>
        </w:trPr>
        <w:tc>
          <w:tcPr>
            <w:tcW w:w="6913" w:type="dxa"/>
          </w:tcPr>
          <w:p w:rsidR="00393289" w:rsidRDefault="00262263">
            <w:pPr>
              <w:pStyle w:val="TableParagraph"/>
              <w:spacing w:before="94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660" w:type="dxa"/>
          </w:tcPr>
          <w:p w:rsidR="00393289" w:rsidRDefault="00262263" w:rsidP="00DA3785">
            <w:pPr>
              <w:pStyle w:val="TableParagraph"/>
              <w:spacing w:before="94"/>
            </w:pPr>
            <w:r>
              <w:rPr>
                <w:spacing w:val="-5"/>
              </w:rPr>
              <w:t>2</w:t>
            </w:r>
            <w:r w:rsidR="00DA3785">
              <w:rPr>
                <w:spacing w:val="-5"/>
              </w:rPr>
              <w:t>4</w:t>
            </w:r>
          </w:p>
        </w:tc>
      </w:tr>
      <w:tr w:rsidR="00393289">
        <w:trPr>
          <w:trHeight w:val="489"/>
        </w:trPr>
        <w:tc>
          <w:tcPr>
            <w:tcW w:w="6913" w:type="dxa"/>
          </w:tcPr>
          <w:p w:rsidR="00393289" w:rsidRDefault="00262263">
            <w:pPr>
              <w:pStyle w:val="TableParagraph"/>
              <w:spacing w:before="92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660" w:type="dxa"/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292"/>
        </w:trPr>
        <w:tc>
          <w:tcPr>
            <w:tcW w:w="6913" w:type="dxa"/>
          </w:tcPr>
          <w:p w:rsidR="00393289" w:rsidRDefault="00262263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Самостоятельная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2660" w:type="dxa"/>
          </w:tcPr>
          <w:p w:rsidR="00393289" w:rsidRDefault="00DA378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93289">
        <w:trPr>
          <w:trHeight w:val="330"/>
        </w:trPr>
        <w:tc>
          <w:tcPr>
            <w:tcW w:w="6913" w:type="dxa"/>
          </w:tcPr>
          <w:p w:rsidR="00393289" w:rsidRDefault="00262263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660" w:type="dxa"/>
          </w:tcPr>
          <w:p w:rsidR="00393289" w:rsidRDefault="00393289">
            <w:pPr>
              <w:pStyle w:val="TableParagraph"/>
              <w:ind w:left="0"/>
            </w:pPr>
          </w:p>
        </w:tc>
      </w:tr>
    </w:tbl>
    <w:p w:rsidR="00393289" w:rsidRDefault="00393289">
      <w:pPr>
        <w:pStyle w:val="TableParagraph"/>
        <w:sectPr w:rsidR="00393289">
          <w:pgSz w:w="11910" w:h="16840"/>
          <w:pgMar w:top="1560" w:right="0" w:bottom="280" w:left="0" w:header="720" w:footer="720" w:gutter="0"/>
          <w:cols w:space="720"/>
        </w:sectPr>
      </w:pPr>
    </w:p>
    <w:p w:rsidR="00393289" w:rsidRDefault="00262263">
      <w:pPr>
        <w:pStyle w:val="a4"/>
        <w:numPr>
          <w:ilvl w:val="1"/>
          <w:numId w:val="6"/>
        </w:numPr>
        <w:tabs>
          <w:tab w:val="left" w:pos="1235"/>
        </w:tabs>
        <w:spacing w:before="64"/>
        <w:ind w:left="1235" w:hanging="38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4"/>
        </w:rPr>
        <w:t xml:space="preserve"> </w:t>
      </w:r>
      <w:r>
        <w:rPr>
          <w:b/>
        </w:rPr>
        <w:t>план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учебной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дисциплины</w:t>
      </w:r>
    </w:p>
    <w:p w:rsidR="00393289" w:rsidRDefault="00393289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6653"/>
        <w:gridCol w:w="2179"/>
        <w:gridCol w:w="2680"/>
      </w:tblGrid>
      <w:tr w:rsidR="00393289">
        <w:trPr>
          <w:trHeight w:val="1516"/>
        </w:trPr>
        <w:tc>
          <w:tcPr>
            <w:tcW w:w="3036" w:type="dxa"/>
          </w:tcPr>
          <w:p w:rsidR="00393289" w:rsidRDefault="00393289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393289" w:rsidRDefault="00262263">
            <w:pPr>
              <w:pStyle w:val="TableParagraph"/>
              <w:spacing w:before="1"/>
              <w:ind w:left="1339" w:hanging="111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</w:t>
            </w:r>
          </w:p>
        </w:tc>
        <w:tc>
          <w:tcPr>
            <w:tcW w:w="6653" w:type="dxa"/>
          </w:tcPr>
          <w:p w:rsidR="00393289" w:rsidRDefault="00393289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393289" w:rsidRDefault="00262263">
            <w:pPr>
              <w:pStyle w:val="TableParagraph"/>
              <w:spacing w:before="1"/>
              <w:ind w:left="1942" w:hanging="139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организации деятельности обучающихся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ind w:left="164" w:right="151" w:hanging="1"/>
              <w:jc w:val="center"/>
              <w:rPr>
                <w:b/>
              </w:rPr>
            </w:pPr>
            <w:r>
              <w:rPr>
                <w:b/>
              </w:rPr>
              <w:t>Объем, акад. ч / в 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форме </w:t>
            </w:r>
            <w:r>
              <w:rPr>
                <w:b/>
                <w:spacing w:val="-2"/>
              </w:rPr>
              <w:t>практической</w:t>
            </w:r>
          </w:p>
          <w:p w:rsidR="00393289" w:rsidRDefault="00262263">
            <w:pPr>
              <w:pStyle w:val="TableParagraph"/>
              <w:spacing w:line="252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ind w:left="114" w:right="96"/>
              <w:jc w:val="center"/>
              <w:rPr>
                <w:b/>
              </w:rPr>
            </w:pPr>
            <w:r>
              <w:rPr>
                <w:b/>
              </w:rPr>
              <w:t xml:space="preserve">Коды компетенций и </w:t>
            </w:r>
            <w:r>
              <w:rPr>
                <w:b/>
                <w:spacing w:val="-2"/>
              </w:rPr>
              <w:t xml:space="preserve">личностных результатов, </w:t>
            </w:r>
            <w:r>
              <w:rPr>
                <w:b/>
              </w:rPr>
              <w:t>формированию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которых способствует элемент</w:t>
            </w:r>
          </w:p>
          <w:p w:rsidR="00393289" w:rsidRDefault="00262263">
            <w:pPr>
              <w:pStyle w:val="TableParagraph"/>
              <w:spacing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программы</w:t>
            </w:r>
          </w:p>
        </w:tc>
      </w:tr>
      <w:tr w:rsidR="00393289">
        <w:trPr>
          <w:trHeight w:val="253"/>
        </w:trPr>
        <w:tc>
          <w:tcPr>
            <w:tcW w:w="3036" w:type="dxa"/>
          </w:tcPr>
          <w:p w:rsidR="00393289" w:rsidRDefault="00262263">
            <w:pPr>
              <w:pStyle w:val="TableParagraph"/>
              <w:spacing w:line="234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4" w:lineRule="exact"/>
              <w:ind w:left="13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34" w:lineRule="exact"/>
              <w:ind w:left="16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393289">
        <w:trPr>
          <w:trHeight w:val="251"/>
        </w:trPr>
        <w:tc>
          <w:tcPr>
            <w:tcW w:w="9689" w:type="dxa"/>
            <w:gridSpan w:val="2"/>
          </w:tcPr>
          <w:p w:rsidR="00393289" w:rsidRDefault="0026226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Психологические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аспекты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общения</w:t>
            </w:r>
          </w:p>
        </w:tc>
        <w:tc>
          <w:tcPr>
            <w:tcW w:w="2179" w:type="dxa"/>
          </w:tcPr>
          <w:p w:rsidR="00393289" w:rsidRDefault="00262263" w:rsidP="00262263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12/</w:t>
            </w:r>
            <w:r w:rsidR="00DA3785">
              <w:rPr>
                <w:b/>
                <w:spacing w:val="-4"/>
              </w:rPr>
              <w:t>6/0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3"/>
        </w:trPr>
        <w:tc>
          <w:tcPr>
            <w:tcW w:w="3036" w:type="dxa"/>
            <w:tcBorders>
              <w:bottom w:val="nil"/>
            </w:tcBorders>
          </w:tcPr>
          <w:p w:rsidR="00393289" w:rsidRDefault="0026226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1.1.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before="1" w:line="233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  <w:r w:rsidR="00DA3785">
              <w:rPr>
                <w:b/>
                <w:spacing w:val="-10"/>
              </w:rPr>
              <w:t>/4/0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48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262263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Общение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основа</w:t>
            </w:r>
          </w:p>
        </w:tc>
        <w:tc>
          <w:tcPr>
            <w:tcW w:w="6653" w:type="dxa"/>
            <w:tcBorders>
              <w:bottom w:val="nil"/>
            </w:tcBorders>
          </w:tcPr>
          <w:p w:rsidR="00393289" w:rsidRDefault="00262263">
            <w:pPr>
              <w:pStyle w:val="TableParagraph"/>
              <w:spacing w:line="229" w:lineRule="exact"/>
              <w:ind w:left="108"/>
            </w:pPr>
            <w:r>
              <w:t>1.Общение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6"/>
              </w:rPr>
              <w:t xml:space="preserve"> </w:t>
            </w:r>
            <w:r>
              <w:t>межличностных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общественных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отношений.</w:t>
            </w:r>
          </w:p>
        </w:tc>
        <w:tc>
          <w:tcPr>
            <w:tcW w:w="2179" w:type="dxa"/>
            <w:tcBorders>
              <w:bottom w:val="nil"/>
            </w:tcBorders>
          </w:tcPr>
          <w:p w:rsidR="00393289" w:rsidRDefault="00262263">
            <w:pPr>
              <w:pStyle w:val="TableParagraph"/>
              <w:spacing w:line="229" w:lineRule="exact"/>
              <w:ind w:left="13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80" w:type="dxa"/>
            <w:tcBorders>
              <w:bottom w:val="nil"/>
            </w:tcBorders>
          </w:tcPr>
          <w:p w:rsidR="00393289" w:rsidRDefault="00262263">
            <w:pPr>
              <w:pStyle w:val="TableParagraph"/>
              <w:spacing w:line="229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</w:tr>
      <w:tr w:rsidR="00393289">
        <w:trPr>
          <w:trHeight w:val="255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2622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человеческого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бытия.</w:t>
            </w: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3289" w:rsidRDefault="00262263">
            <w:pPr>
              <w:pStyle w:val="TableParagraph"/>
              <w:tabs>
                <w:tab w:val="left" w:pos="770"/>
                <w:tab w:val="left" w:pos="1814"/>
                <w:tab w:val="left" w:pos="2135"/>
                <w:tab w:val="left" w:pos="4128"/>
                <w:tab w:val="left" w:pos="5654"/>
              </w:tabs>
              <w:spacing w:line="236" w:lineRule="exact"/>
              <w:ind w:left="108"/>
            </w:pPr>
            <w:r>
              <w:rPr>
                <w:spacing w:val="-4"/>
              </w:rPr>
              <w:t>Роль</w:t>
            </w:r>
            <w:r>
              <w:tab/>
            </w:r>
            <w:r>
              <w:rPr>
                <w:spacing w:val="-2"/>
              </w:rPr>
              <w:t>общения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2"/>
              </w:rPr>
              <w:t>деятельности.</w:t>
            </w:r>
            <w:r>
              <w:tab/>
            </w:r>
            <w:r>
              <w:rPr>
                <w:spacing w:val="-2"/>
              </w:rPr>
              <w:t>Единство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3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3289" w:rsidRDefault="00262263">
            <w:pPr>
              <w:pStyle w:val="TableParagraph"/>
              <w:spacing w:line="233" w:lineRule="exact"/>
              <w:ind w:left="108"/>
            </w:pPr>
            <w:r>
              <w:t>общения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деятельности.</w:t>
            </w:r>
            <w:r>
              <w:rPr>
                <w:spacing w:val="64"/>
                <w:w w:val="150"/>
              </w:rPr>
              <w:t xml:space="preserve"> </w:t>
            </w:r>
            <w:r>
              <w:t>Виды</w:t>
            </w:r>
            <w:r>
              <w:rPr>
                <w:spacing w:val="66"/>
                <w:w w:val="150"/>
              </w:rPr>
              <w:t xml:space="preserve"> </w:t>
            </w:r>
            <w:r>
              <w:t>общения.</w:t>
            </w:r>
            <w:r>
              <w:rPr>
                <w:spacing w:val="65"/>
                <w:w w:val="150"/>
              </w:rPr>
              <w:t xml:space="preserve"> </w:t>
            </w:r>
            <w:r>
              <w:t>Структура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общения.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320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6653" w:type="dxa"/>
            <w:tcBorders>
              <w:top w:val="nil"/>
            </w:tcBorders>
          </w:tcPr>
          <w:p w:rsidR="00393289" w:rsidRDefault="00262263">
            <w:pPr>
              <w:pStyle w:val="TableParagraph"/>
              <w:spacing w:line="248" w:lineRule="exact"/>
              <w:ind w:left="108"/>
            </w:pPr>
            <w:r>
              <w:t>Функции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179" w:type="dxa"/>
            <w:tcBorders>
              <w:top w:val="nil"/>
            </w:tcBorders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2680" w:type="dxa"/>
            <w:tcBorders>
              <w:top w:val="nil"/>
            </w:tcBorders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506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51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272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3" w:type="dxa"/>
            <w:tcBorders>
              <w:bottom w:val="nil"/>
            </w:tcBorders>
          </w:tcPr>
          <w:p w:rsidR="00393289" w:rsidRDefault="00262263">
            <w:pPr>
              <w:pStyle w:val="TableParagraph"/>
              <w:tabs>
                <w:tab w:val="left" w:pos="2272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z w:val="24"/>
              </w:rPr>
              <w:tab/>
              <w:t>по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«Преодоление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79" w:type="dxa"/>
            <w:tcBorders>
              <w:bottom w:val="nil"/>
            </w:tcBorders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80" w:type="dxa"/>
            <w:tcBorders>
              <w:bottom w:val="nil"/>
            </w:tcBorders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78"/>
        </w:trPr>
        <w:tc>
          <w:tcPr>
            <w:tcW w:w="3036" w:type="dxa"/>
            <w:tcBorders>
              <w:top w:val="nil"/>
              <w:bottom w:val="nil"/>
            </w:tcBorders>
          </w:tcPr>
          <w:p w:rsidR="00393289" w:rsidRDefault="003932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3" w:type="dxa"/>
            <w:tcBorders>
              <w:top w:val="nil"/>
            </w:tcBorders>
          </w:tcPr>
          <w:p w:rsidR="00393289" w:rsidRDefault="0026226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общении».</w:t>
            </w:r>
          </w:p>
        </w:tc>
        <w:tc>
          <w:tcPr>
            <w:tcW w:w="2179" w:type="dxa"/>
            <w:tcBorders>
              <w:top w:val="nil"/>
            </w:tcBorders>
          </w:tcPr>
          <w:p w:rsidR="00393289" w:rsidRDefault="003932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393289" w:rsidRDefault="00393289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289">
        <w:trPr>
          <w:trHeight w:val="328"/>
        </w:trPr>
        <w:tc>
          <w:tcPr>
            <w:tcW w:w="3036" w:type="dxa"/>
            <w:tcBorders>
              <w:top w:val="nil"/>
            </w:tcBorders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254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общения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DA3785" w:rsidP="00DA3785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4/2/0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506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46" w:lineRule="exact"/>
              <w:ind w:left="108"/>
            </w:pPr>
            <w:r>
              <w:t>1.Вербальные</w:t>
            </w:r>
            <w:r>
              <w:rPr>
                <w:spacing w:val="5"/>
              </w:rPr>
              <w:t xml:space="preserve"> </w:t>
            </w:r>
            <w:r>
              <w:t>средства</w:t>
            </w:r>
            <w:r>
              <w:rPr>
                <w:spacing w:val="7"/>
              </w:rPr>
              <w:t xml:space="preserve"> </w:t>
            </w:r>
            <w:r>
              <w:t>общения.</w:t>
            </w:r>
            <w:r>
              <w:rPr>
                <w:spacing w:val="9"/>
              </w:rPr>
              <w:t xml:space="preserve"> </w:t>
            </w:r>
            <w:r>
              <w:t>Основы</w:t>
            </w:r>
            <w:r>
              <w:rPr>
                <w:spacing w:val="7"/>
              </w:rPr>
              <w:t xml:space="preserve"> </w:t>
            </w:r>
            <w:r>
              <w:t>устного</w:t>
            </w:r>
            <w:r>
              <w:rPr>
                <w:spacing w:val="6"/>
              </w:rPr>
              <w:t xml:space="preserve"> </w:t>
            </w:r>
            <w:r>
              <w:t>общения.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Формы</w:t>
            </w:r>
          </w:p>
          <w:p w:rsidR="00393289" w:rsidRDefault="00262263">
            <w:pPr>
              <w:pStyle w:val="TableParagraph"/>
              <w:spacing w:line="240" w:lineRule="exact"/>
              <w:ind w:left="108"/>
            </w:pPr>
            <w:r>
              <w:t>вербальной</w:t>
            </w:r>
            <w:r>
              <w:rPr>
                <w:spacing w:val="-13"/>
              </w:rPr>
              <w:t xml:space="preserve"> </w:t>
            </w:r>
            <w:r>
              <w:t>коммуникации.</w:t>
            </w:r>
            <w:r>
              <w:rPr>
                <w:spacing w:val="-10"/>
              </w:rPr>
              <w:t xml:space="preserve"> </w:t>
            </w:r>
            <w:r>
              <w:t>Культура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речи.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554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DA3785">
            <w:pPr>
              <w:pStyle w:val="TableParagraph"/>
              <w:spacing w:line="251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505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tabs>
                <w:tab w:val="left" w:pos="2902"/>
              </w:tabs>
              <w:spacing w:line="247" w:lineRule="exact"/>
              <w:ind w:left="108"/>
            </w:pPr>
            <w:r>
              <w:t>Практическая</w:t>
            </w:r>
            <w:r>
              <w:rPr>
                <w:spacing w:val="28"/>
              </w:rPr>
              <w:t xml:space="preserve">  </w:t>
            </w:r>
            <w:r>
              <w:t>работа</w:t>
            </w:r>
            <w:r>
              <w:rPr>
                <w:spacing w:val="31"/>
              </w:rPr>
              <w:t xml:space="preserve">  </w:t>
            </w:r>
            <w:r w:rsidR="00DA3785">
              <w:rPr>
                <w:spacing w:val="-5"/>
              </w:rPr>
              <w:t>2</w:t>
            </w:r>
            <w:r>
              <w:rPr>
                <w:spacing w:val="-5"/>
              </w:rPr>
              <w:t>.</w:t>
            </w:r>
            <w:r>
              <w:tab/>
              <w:t>Типологические</w:t>
            </w:r>
            <w:r>
              <w:rPr>
                <w:spacing w:val="27"/>
              </w:rPr>
              <w:t xml:space="preserve">  </w:t>
            </w:r>
            <w:r>
              <w:t>свойства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личности.</w:t>
            </w:r>
          </w:p>
          <w:p w:rsidR="00393289" w:rsidRDefault="00262263">
            <w:pPr>
              <w:pStyle w:val="TableParagraph"/>
              <w:spacing w:before="1" w:line="238" w:lineRule="exact"/>
              <w:ind w:left="108"/>
            </w:pPr>
            <w:r>
              <w:t>Личностный</w:t>
            </w:r>
            <w:r>
              <w:rPr>
                <w:spacing w:val="-6"/>
              </w:rPr>
              <w:t xml:space="preserve"> </w:t>
            </w:r>
            <w:r>
              <w:t>опросник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Айзенка</w:t>
            </w:r>
          </w:p>
        </w:tc>
        <w:tc>
          <w:tcPr>
            <w:tcW w:w="2179" w:type="dxa"/>
          </w:tcPr>
          <w:p w:rsidR="00393289" w:rsidRDefault="00DA3785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</w:tr>
      <w:tr w:rsidR="00393289">
        <w:trPr>
          <w:trHeight w:val="364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254"/>
        </w:trPr>
        <w:tc>
          <w:tcPr>
            <w:tcW w:w="9689" w:type="dxa"/>
            <w:gridSpan w:val="2"/>
          </w:tcPr>
          <w:p w:rsidR="00393289" w:rsidRDefault="0026226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общение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14</w:t>
            </w:r>
            <w:bookmarkStart w:id="0" w:name="_GoBack"/>
            <w:bookmarkEnd w:id="0"/>
            <w:r>
              <w:rPr>
                <w:b/>
                <w:spacing w:val="-4"/>
              </w:rPr>
              <w:t>/</w:t>
            </w:r>
            <w:r>
              <w:rPr>
                <w:b/>
                <w:spacing w:val="-4"/>
              </w:rPr>
              <w:t>2</w:t>
            </w:r>
            <w:r w:rsidR="00DA3785">
              <w:rPr>
                <w:b/>
                <w:spacing w:val="-4"/>
              </w:rPr>
              <w:t>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2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Деловое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общение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DA3785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4/2/0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760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tabs>
                <w:tab w:val="left" w:pos="2324"/>
              </w:tabs>
              <w:spacing w:line="242" w:lineRule="auto"/>
              <w:ind w:left="108" w:right="96"/>
            </w:pPr>
            <w:r>
              <w:t>1.Деловое</w:t>
            </w:r>
            <w:r>
              <w:rPr>
                <w:spacing w:val="40"/>
              </w:rPr>
              <w:t xml:space="preserve"> </w:t>
            </w:r>
            <w:r>
              <w:t>общение.</w:t>
            </w:r>
            <w:r>
              <w:tab/>
              <w:t>Виды</w:t>
            </w:r>
            <w:r>
              <w:rPr>
                <w:spacing w:val="40"/>
              </w:rPr>
              <w:t xml:space="preserve"> </w:t>
            </w:r>
            <w:r>
              <w:t>делового</w:t>
            </w:r>
            <w:r>
              <w:rPr>
                <w:spacing w:val="40"/>
              </w:rPr>
              <w:t xml:space="preserve"> </w:t>
            </w:r>
            <w:r>
              <w:t>общения.</w:t>
            </w:r>
            <w:r>
              <w:rPr>
                <w:spacing w:val="40"/>
              </w:rPr>
              <w:t xml:space="preserve"> </w:t>
            </w:r>
            <w:r>
              <w:t>Этапы</w:t>
            </w:r>
            <w:r>
              <w:rPr>
                <w:spacing w:val="40"/>
              </w:rPr>
              <w:t xml:space="preserve"> </w:t>
            </w:r>
            <w:r>
              <w:t xml:space="preserve">делового </w:t>
            </w:r>
            <w:r>
              <w:rPr>
                <w:spacing w:val="-2"/>
              </w:rPr>
              <w:t>общения.</w:t>
            </w:r>
          </w:p>
        </w:tc>
        <w:tc>
          <w:tcPr>
            <w:tcW w:w="2179" w:type="dxa"/>
          </w:tcPr>
          <w:p w:rsidR="00393289" w:rsidRDefault="00DA3785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1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505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47" w:lineRule="exact"/>
              <w:ind w:left="108"/>
            </w:pPr>
            <w:r>
              <w:t>Практическая</w:t>
            </w:r>
            <w:r>
              <w:rPr>
                <w:spacing w:val="33"/>
              </w:rPr>
              <w:t xml:space="preserve"> </w:t>
            </w:r>
            <w:r>
              <w:t>работа</w:t>
            </w:r>
            <w:r>
              <w:rPr>
                <w:spacing w:val="36"/>
              </w:rPr>
              <w:t xml:space="preserve"> </w:t>
            </w:r>
            <w:r>
              <w:t>2.</w:t>
            </w:r>
            <w:r>
              <w:rPr>
                <w:spacing w:val="35"/>
              </w:rPr>
              <w:t xml:space="preserve"> </w:t>
            </w:r>
            <w:r>
              <w:t>Проведение</w:t>
            </w:r>
            <w:r>
              <w:rPr>
                <w:spacing w:val="35"/>
              </w:rPr>
              <w:t xml:space="preserve"> </w:t>
            </w:r>
            <w:r>
              <w:t>деловой</w:t>
            </w:r>
            <w:r>
              <w:rPr>
                <w:spacing w:val="34"/>
              </w:rPr>
              <w:t xml:space="preserve"> </w:t>
            </w:r>
            <w:r>
              <w:t>игры</w:t>
            </w:r>
            <w:r>
              <w:rPr>
                <w:spacing w:val="37"/>
              </w:rPr>
              <w:t xml:space="preserve"> </w:t>
            </w:r>
            <w:r>
              <w:t>«Подготовка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93289" w:rsidRDefault="00262263">
            <w:pPr>
              <w:pStyle w:val="TableParagraph"/>
              <w:spacing w:before="1" w:line="238" w:lineRule="exact"/>
              <w:ind w:left="108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деловой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беседы»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393289">
        <w:trPr>
          <w:trHeight w:val="254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1"/>
        </w:trPr>
        <w:tc>
          <w:tcPr>
            <w:tcW w:w="3036" w:type="dxa"/>
          </w:tcPr>
          <w:p w:rsidR="00393289" w:rsidRDefault="0026226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Этикет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2" w:lineRule="exact"/>
              <w:ind w:left="13" w:right="1"/>
              <w:jc w:val="center"/>
            </w:pPr>
            <w:r w:rsidRPr="00262263">
              <w:rPr>
                <w:b/>
                <w:spacing w:val="-10"/>
              </w:rPr>
              <w:t>2/0/</w:t>
            </w:r>
            <w:r>
              <w:rPr>
                <w:spacing w:val="-10"/>
              </w:rPr>
              <w:t>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93289" w:rsidRDefault="00393289">
      <w:pPr>
        <w:pStyle w:val="TableParagraph"/>
        <w:rPr>
          <w:sz w:val="18"/>
        </w:rPr>
        <w:sectPr w:rsidR="00393289">
          <w:pgSz w:w="16850" w:h="11910" w:orient="landscape"/>
          <w:pgMar w:top="780" w:right="1275" w:bottom="280" w:left="850" w:header="720" w:footer="720" w:gutter="0"/>
          <w:cols w:space="720"/>
        </w:sectPr>
      </w:pPr>
    </w:p>
    <w:p w:rsidR="00393289" w:rsidRDefault="0039328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6653"/>
        <w:gridCol w:w="2179"/>
        <w:gridCol w:w="2680"/>
      </w:tblGrid>
      <w:tr w:rsidR="00393289">
        <w:trPr>
          <w:trHeight w:val="758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профессиональной деятельности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tabs>
                <w:tab w:val="left" w:pos="1358"/>
                <w:tab w:val="left" w:pos="2406"/>
                <w:tab w:val="left" w:pos="3490"/>
                <w:tab w:val="left" w:pos="4385"/>
                <w:tab w:val="left" w:pos="4773"/>
              </w:tabs>
              <w:ind w:left="108" w:right="91"/>
            </w:pPr>
            <w:r>
              <w:rPr>
                <w:spacing w:val="-2"/>
              </w:rPr>
              <w:t>1.Понятие</w:t>
            </w:r>
            <w:r>
              <w:tab/>
            </w:r>
            <w:r>
              <w:rPr>
                <w:spacing w:val="-2"/>
              </w:rPr>
              <w:t>этикета.</w:t>
            </w:r>
            <w:r>
              <w:tab/>
            </w:r>
            <w:r>
              <w:rPr>
                <w:spacing w:val="-2"/>
              </w:rPr>
              <w:t>Деловой</w:t>
            </w:r>
            <w:r>
              <w:tab/>
            </w:r>
            <w:r>
              <w:rPr>
                <w:spacing w:val="-2"/>
              </w:rPr>
              <w:t>этикет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деятельности.</w:t>
            </w:r>
            <w:r>
              <w:rPr>
                <w:spacing w:val="70"/>
                <w:w w:val="150"/>
              </w:rPr>
              <w:t xml:space="preserve"> </w:t>
            </w:r>
            <w:r>
              <w:t>Взаимосвязь</w:t>
            </w:r>
            <w:r>
              <w:rPr>
                <w:spacing w:val="71"/>
                <w:w w:val="150"/>
              </w:rPr>
              <w:t xml:space="preserve"> </w:t>
            </w:r>
            <w:r>
              <w:t>делового</w:t>
            </w:r>
            <w:r>
              <w:rPr>
                <w:spacing w:val="69"/>
                <w:w w:val="150"/>
              </w:rPr>
              <w:t xml:space="preserve"> </w:t>
            </w:r>
            <w:r>
              <w:t>этикета</w:t>
            </w:r>
            <w:r>
              <w:rPr>
                <w:spacing w:val="71"/>
                <w:w w:val="150"/>
              </w:rPr>
              <w:t xml:space="preserve"> </w:t>
            </w:r>
            <w:r>
              <w:t>и</w:t>
            </w:r>
            <w:r>
              <w:rPr>
                <w:spacing w:val="68"/>
                <w:w w:val="150"/>
              </w:rPr>
              <w:t xml:space="preserve"> </w:t>
            </w:r>
            <w:r>
              <w:t>этики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деловых</w:t>
            </w:r>
          </w:p>
          <w:p w:rsidR="00393289" w:rsidRDefault="0026226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отношений.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4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1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4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ind w:right="1032"/>
              <w:jc w:val="both"/>
              <w:rPr>
                <w:b/>
              </w:rPr>
            </w:pPr>
            <w:r>
              <w:rPr>
                <w:b/>
              </w:rPr>
              <w:t xml:space="preserve">Тема 2.3. Этикет в </w:t>
            </w:r>
            <w:r>
              <w:rPr>
                <w:b/>
                <w:spacing w:val="-2"/>
              </w:rPr>
              <w:t>профессиональной деятельности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r w:rsidR="00DA3785">
              <w:rPr>
                <w:b/>
                <w:spacing w:val="-10"/>
              </w:rPr>
              <w:t>/0/0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757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tabs>
                <w:tab w:val="left" w:pos="1358"/>
                <w:tab w:val="left" w:pos="2406"/>
                <w:tab w:val="left" w:pos="3492"/>
                <w:tab w:val="left" w:pos="4387"/>
                <w:tab w:val="left" w:pos="4775"/>
              </w:tabs>
              <w:ind w:left="108" w:right="94"/>
            </w:pPr>
            <w:r>
              <w:rPr>
                <w:spacing w:val="-2"/>
              </w:rPr>
              <w:t>1.Понятие</w:t>
            </w:r>
            <w:r>
              <w:tab/>
            </w:r>
            <w:r>
              <w:rPr>
                <w:spacing w:val="-2"/>
              </w:rPr>
              <w:t>этикета.</w:t>
            </w:r>
            <w:r>
              <w:tab/>
            </w:r>
            <w:r>
              <w:rPr>
                <w:spacing w:val="-2"/>
              </w:rPr>
              <w:t>Деловой</w:t>
            </w:r>
            <w:r>
              <w:tab/>
            </w:r>
            <w:r>
              <w:rPr>
                <w:spacing w:val="-2"/>
              </w:rPr>
              <w:t>этикет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деятельности.</w:t>
            </w:r>
            <w:r>
              <w:rPr>
                <w:spacing w:val="69"/>
                <w:w w:val="150"/>
              </w:rPr>
              <w:t xml:space="preserve"> </w:t>
            </w:r>
            <w:r>
              <w:t>Взаимосвязь</w:t>
            </w:r>
            <w:r>
              <w:rPr>
                <w:spacing w:val="71"/>
                <w:w w:val="150"/>
              </w:rPr>
              <w:t xml:space="preserve"> </w:t>
            </w:r>
            <w:r>
              <w:t>делового</w:t>
            </w:r>
            <w:r>
              <w:rPr>
                <w:spacing w:val="68"/>
                <w:w w:val="150"/>
              </w:rPr>
              <w:t xml:space="preserve"> </w:t>
            </w:r>
            <w:r>
              <w:t>этикета</w:t>
            </w:r>
            <w:r>
              <w:rPr>
                <w:spacing w:val="70"/>
                <w:w w:val="150"/>
              </w:rPr>
              <w:t xml:space="preserve"> </w:t>
            </w:r>
            <w:r>
              <w:t>и</w:t>
            </w:r>
            <w:r>
              <w:rPr>
                <w:spacing w:val="68"/>
                <w:w w:val="150"/>
              </w:rPr>
              <w:t xml:space="preserve"> </w:t>
            </w:r>
            <w:r>
              <w:t>этики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деловых</w:t>
            </w:r>
          </w:p>
          <w:p w:rsidR="00393289" w:rsidRDefault="0026226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отношений.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3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1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4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Деловые </w:t>
            </w:r>
            <w:r>
              <w:rPr>
                <w:b/>
                <w:spacing w:val="-2"/>
              </w:rPr>
              <w:t>переговоры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5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r w:rsidR="00DA3785">
              <w:rPr>
                <w:b/>
                <w:spacing w:val="-10"/>
              </w:rPr>
              <w:t>/0/0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506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46" w:lineRule="exact"/>
              <w:ind w:left="108"/>
            </w:pPr>
            <w:r>
              <w:t>1.Переговоры</w:t>
            </w:r>
            <w:r>
              <w:rPr>
                <w:spacing w:val="23"/>
              </w:rPr>
              <w:t xml:space="preserve"> </w:t>
            </w:r>
            <w:r>
              <w:t>как</w:t>
            </w:r>
            <w:r>
              <w:rPr>
                <w:spacing w:val="24"/>
              </w:rPr>
              <w:t xml:space="preserve"> </w:t>
            </w:r>
            <w:r>
              <w:t>разновидность</w:t>
            </w:r>
            <w:r>
              <w:rPr>
                <w:spacing w:val="23"/>
              </w:rPr>
              <w:t xml:space="preserve"> </w:t>
            </w:r>
            <w:r>
              <w:t>делового</w:t>
            </w:r>
            <w:r>
              <w:rPr>
                <w:spacing w:val="24"/>
              </w:rPr>
              <w:t xml:space="preserve"> </w:t>
            </w:r>
            <w:r>
              <w:t>общения.</w:t>
            </w:r>
            <w:r>
              <w:rPr>
                <w:spacing w:val="24"/>
              </w:rPr>
              <w:t xml:space="preserve"> </w:t>
            </w:r>
            <w:r>
              <w:t>Подготовка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393289" w:rsidRDefault="00262263">
            <w:pPr>
              <w:pStyle w:val="TableParagraph"/>
              <w:spacing w:line="240" w:lineRule="exact"/>
              <w:ind w:left="108"/>
            </w:pPr>
            <w:r>
              <w:t>переговорам.</w:t>
            </w:r>
            <w:r>
              <w:rPr>
                <w:spacing w:val="-9"/>
              </w:rPr>
              <w:t xml:space="preserve"> </w:t>
            </w:r>
            <w:r>
              <w:t>Ведение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переговоров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1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3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3"/>
        </w:trPr>
        <w:tc>
          <w:tcPr>
            <w:tcW w:w="9689" w:type="dxa"/>
            <w:gridSpan w:val="2"/>
          </w:tcPr>
          <w:p w:rsidR="00393289" w:rsidRDefault="0026226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Конфликты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деловом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общении</w:t>
            </w:r>
          </w:p>
        </w:tc>
        <w:tc>
          <w:tcPr>
            <w:tcW w:w="2179" w:type="dxa"/>
          </w:tcPr>
          <w:p w:rsidR="00393289" w:rsidRDefault="00DA3785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10/0/4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1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Конфликты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 деловом общении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8/0/4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506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tabs>
                <w:tab w:val="left" w:pos="1744"/>
                <w:tab w:val="left" w:pos="3526"/>
                <w:tab w:val="left" w:pos="5033"/>
                <w:tab w:val="left" w:pos="5373"/>
              </w:tabs>
              <w:spacing w:line="247" w:lineRule="exact"/>
              <w:ind w:left="108"/>
            </w:pPr>
            <w:r>
              <w:rPr>
                <w:spacing w:val="-2"/>
              </w:rPr>
              <w:t>1.Особенности</w:t>
            </w:r>
            <w:r>
              <w:tab/>
            </w:r>
            <w:r>
              <w:rPr>
                <w:spacing w:val="-2"/>
              </w:rPr>
              <w:t>эмоционального</w:t>
            </w:r>
            <w:r>
              <w:tab/>
            </w:r>
            <w:r>
              <w:rPr>
                <w:spacing w:val="-2"/>
              </w:rPr>
              <w:t>реагирования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конфликтах.</w:t>
            </w:r>
          </w:p>
          <w:p w:rsidR="00393289" w:rsidRDefault="00262263">
            <w:pPr>
              <w:pStyle w:val="TableParagraph"/>
              <w:spacing w:before="1" w:line="238" w:lineRule="exact"/>
              <w:ind w:left="108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конфликтах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4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1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A3785" w:rsidRDefault="00DA3785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t>Самодиагностика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«Конфликт».</w:t>
            </w:r>
          </w:p>
        </w:tc>
        <w:tc>
          <w:tcPr>
            <w:tcW w:w="2179" w:type="dxa"/>
          </w:tcPr>
          <w:p w:rsidR="00393289" w:rsidRDefault="00DA3785" w:rsidP="00DA378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680" w:type="dxa"/>
          </w:tcPr>
          <w:p w:rsidR="00393289" w:rsidRDefault="00DA3785" w:rsidP="00DA378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4"/>
        </w:trPr>
        <w:tc>
          <w:tcPr>
            <w:tcW w:w="3036" w:type="dxa"/>
            <w:vMerge w:val="restart"/>
          </w:tcPr>
          <w:p w:rsidR="00393289" w:rsidRDefault="00262263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Стресс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его </w:t>
            </w:r>
            <w:r>
              <w:rPr>
                <w:b/>
                <w:spacing w:val="-2"/>
              </w:rPr>
              <w:t>особенности</w:t>
            </w: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2/0/0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505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46" w:lineRule="exact"/>
              <w:ind w:left="108"/>
            </w:pPr>
            <w:r>
              <w:t>1.Стресс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его</w:t>
            </w:r>
            <w:r>
              <w:rPr>
                <w:spacing w:val="30"/>
              </w:rPr>
              <w:t xml:space="preserve"> </w:t>
            </w:r>
            <w:r>
              <w:t>характеристика.</w:t>
            </w:r>
            <w:r>
              <w:rPr>
                <w:spacing w:val="29"/>
              </w:rPr>
              <w:t xml:space="preserve"> </w:t>
            </w:r>
            <w:r>
              <w:t>Профилактика</w:t>
            </w:r>
            <w:r>
              <w:rPr>
                <w:spacing w:val="31"/>
              </w:rPr>
              <w:t xml:space="preserve"> </w:t>
            </w:r>
            <w:r>
              <w:t>стрессов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деловом</w:t>
            </w:r>
          </w:p>
          <w:p w:rsidR="00393289" w:rsidRDefault="00262263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общении.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80" w:type="dxa"/>
          </w:tcPr>
          <w:p w:rsidR="00393289" w:rsidRDefault="00262263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393289">
        <w:trPr>
          <w:trHeight w:val="251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330"/>
        </w:trPr>
        <w:tc>
          <w:tcPr>
            <w:tcW w:w="3036" w:type="dxa"/>
            <w:vMerge/>
            <w:tcBorders>
              <w:top w:val="nil"/>
            </w:tcBorders>
          </w:tcPr>
          <w:p w:rsidR="00393289" w:rsidRDefault="00393289">
            <w:pPr>
              <w:rPr>
                <w:sz w:val="2"/>
                <w:szCs w:val="2"/>
              </w:rPr>
            </w:pPr>
          </w:p>
        </w:tc>
        <w:tc>
          <w:tcPr>
            <w:tcW w:w="6653" w:type="dxa"/>
          </w:tcPr>
          <w:p w:rsidR="00393289" w:rsidRDefault="0026226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</w:pPr>
          </w:p>
        </w:tc>
      </w:tr>
      <w:tr w:rsidR="00393289">
        <w:trPr>
          <w:trHeight w:val="254"/>
        </w:trPr>
        <w:tc>
          <w:tcPr>
            <w:tcW w:w="9689" w:type="dxa"/>
            <w:gridSpan w:val="2"/>
          </w:tcPr>
          <w:p w:rsidR="00393289" w:rsidRDefault="0026226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179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  <w:tr w:rsidR="00393289">
        <w:trPr>
          <w:trHeight w:val="252"/>
        </w:trPr>
        <w:tc>
          <w:tcPr>
            <w:tcW w:w="9689" w:type="dxa"/>
            <w:gridSpan w:val="2"/>
          </w:tcPr>
          <w:p w:rsidR="00393289" w:rsidRDefault="0026226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2179" w:type="dxa"/>
          </w:tcPr>
          <w:p w:rsidR="00393289" w:rsidRDefault="00262263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2680" w:type="dxa"/>
          </w:tcPr>
          <w:p w:rsidR="00393289" w:rsidRDefault="0039328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93289" w:rsidRDefault="00393289">
      <w:pPr>
        <w:pStyle w:val="TableParagraph"/>
        <w:rPr>
          <w:sz w:val="18"/>
        </w:rPr>
        <w:sectPr w:rsidR="00393289">
          <w:pgSz w:w="16850" w:h="11910" w:orient="landscape"/>
          <w:pgMar w:top="820" w:right="1275" w:bottom="280" w:left="850" w:header="720" w:footer="720" w:gutter="0"/>
          <w:cols w:space="720"/>
        </w:sectPr>
      </w:pPr>
    </w:p>
    <w:p w:rsidR="00393289" w:rsidRDefault="00262263">
      <w:pPr>
        <w:pStyle w:val="1"/>
        <w:numPr>
          <w:ilvl w:val="0"/>
          <w:numId w:val="6"/>
        </w:numPr>
        <w:tabs>
          <w:tab w:val="left" w:pos="1825"/>
        </w:tabs>
        <w:spacing w:before="72"/>
        <w:ind w:left="1825" w:hanging="240"/>
        <w:jc w:val="left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393289" w:rsidRDefault="00393289">
      <w:pPr>
        <w:pStyle w:val="a3"/>
        <w:spacing w:before="82"/>
        <w:rPr>
          <w:b/>
        </w:rPr>
      </w:pPr>
    </w:p>
    <w:p w:rsidR="00393289" w:rsidRDefault="00262263">
      <w:pPr>
        <w:pStyle w:val="a4"/>
        <w:numPr>
          <w:ilvl w:val="1"/>
          <w:numId w:val="6"/>
        </w:numPr>
        <w:tabs>
          <w:tab w:val="left" w:pos="1442"/>
        </w:tabs>
        <w:spacing w:line="276" w:lineRule="auto"/>
        <w:ind w:right="145" w:firstLine="707"/>
        <w:jc w:val="both"/>
        <w:rPr>
          <w:b/>
          <w:sz w:val="24"/>
        </w:rPr>
      </w:pPr>
      <w:r>
        <w:rPr>
          <w:b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393289" w:rsidRDefault="00262263">
      <w:pPr>
        <w:pStyle w:val="a3"/>
        <w:ind w:left="143" w:right="138" w:firstLine="707"/>
        <w:jc w:val="both"/>
      </w:pPr>
      <w:r>
        <w:t>Кабинет «Социально-экономических дисциплин», оснащенный в соответствии образовательной программы по специальности 15.02.12 Монтаж, техническое обслуживание и ремонт промышленного оборудования (по отраслям).</w:t>
      </w:r>
    </w:p>
    <w:p w:rsidR="00393289" w:rsidRDefault="00262263">
      <w:pPr>
        <w:pStyle w:val="a3"/>
        <w:ind w:left="851"/>
      </w:pPr>
      <w:r>
        <w:t>Оборудование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spacing w:before="35"/>
        <w:ind w:left="989" w:hanging="13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нормативно-справочная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литература;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(плакаты)</w:t>
      </w:r>
    </w:p>
    <w:p w:rsidR="00393289" w:rsidRDefault="00262263">
      <w:pPr>
        <w:pStyle w:val="a3"/>
        <w:spacing w:before="276"/>
        <w:ind w:left="851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(пакеты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Word,</w:t>
      </w:r>
      <w:r>
        <w:rPr>
          <w:spacing w:val="-2"/>
          <w:sz w:val="24"/>
        </w:rPr>
        <w:t xml:space="preserve"> </w:t>
      </w:r>
      <w:r>
        <w:rPr>
          <w:sz w:val="24"/>
        </w:rPr>
        <w:t>Excel,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PowerPoint;</w:t>
      </w:r>
    </w:p>
    <w:p w:rsidR="00393289" w:rsidRDefault="00262263">
      <w:pPr>
        <w:pStyle w:val="a4"/>
        <w:numPr>
          <w:ilvl w:val="0"/>
          <w:numId w:val="4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проектор.</w:t>
      </w:r>
    </w:p>
    <w:p w:rsidR="00393289" w:rsidRDefault="00393289">
      <w:pPr>
        <w:pStyle w:val="a3"/>
      </w:pPr>
    </w:p>
    <w:p w:rsidR="00393289" w:rsidRDefault="00393289">
      <w:pPr>
        <w:pStyle w:val="a3"/>
        <w:spacing w:before="89"/>
      </w:pPr>
    </w:p>
    <w:p w:rsidR="00393289" w:rsidRDefault="00262263">
      <w:pPr>
        <w:pStyle w:val="1"/>
        <w:numPr>
          <w:ilvl w:val="1"/>
          <w:numId w:val="6"/>
        </w:numPr>
        <w:tabs>
          <w:tab w:val="left" w:pos="1271"/>
        </w:tabs>
        <w:ind w:left="1271" w:hanging="420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393289" w:rsidRDefault="00262263">
      <w:pPr>
        <w:pStyle w:val="a3"/>
        <w:spacing w:before="36" w:line="276" w:lineRule="auto"/>
        <w:ind w:left="143" w:right="137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</w:t>
      </w:r>
      <w:r>
        <w:rPr>
          <w:spacing w:val="-1"/>
        </w:rPr>
        <w:t xml:space="preserve"> </w:t>
      </w:r>
      <w:r>
        <w:t>в образовательном процессе. При формировании библиотечного</w:t>
      </w:r>
      <w:r>
        <w:rPr>
          <w:spacing w:val="-1"/>
        </w:rPr>
        <w:t xml:space="preserve"> </w:t>
      </w:r>
      <w:r>
        <w:t>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</w:t>
      </w:r>
      <w:r>
        <w:t>выми изданиями.</w:t>
      </w:r>
    </w:p>
    <w:p w:rsidR="00393289" w:rsidRDefault="00262263">
      <w:pPr>
        <w:pStyle w:val="1"/>
        <w:numPr>
          <w:ilvl w:val="2"/>
          <w:numId w:val="6"/>
        </w:numPr>
        <w:tabs>
          <w:tab w:val="left" w:pos="1451"/>
        </w:tabs>
        <w:spacing w:before="6"/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393289" w:rsidRDefault="00262263">
      <w:pPr>
        <w:pStyle w:val="a3"/>
        <w:spacing w:before="36" w:line="276" w:lineRule="auto"/>
        <w:ind w:left="143" w:right="137" w:firstLine="707"/>
        <w:jc w:val="both"/>
      </w:pPr>
      <w:r>
        <w:t>1. Кошевая, И. П. Профессиональная этика и психология делового общения: 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Кошевая,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Канке. -</w:t>
      </w:r>
      <w:r>
        <w:rPr>
          <w:spacing w:val="-2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ФОРУМ:</w:t>
      </w:r>
      <w:r>
        <w:rPr>
          <w:spacing w:val="-1"/>
        </w:rPr>
        <w:t xml:space="preserve"> </w:t>
      </w:r>
      <w:r>
        <w:t>ИНФРА-М,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304с. ISBN 978-5-8199-0739-9. - URL: </w:t>
      </w:r>
      <w:hyperlink r:id="rId9">
        <w:r>
          <w:rPr>
            <w:color w:val="0000FF"/>
            <w:u w:val="single" w:color="0000FF"/>
          </w:rPr>
          <w:t>https://znanium.com/catalog/product/1817807</w:t>
        </w:r>
      </w:hyperlink>
      <w:r>
        <w:rPr>
          <w:color w:val="0000FF"/>
          <w:spacing w:val="40"/>
        </w:rPr>
        <w:t xml:space="preserve"> </w:t>
      </w:r>
      <w:r>
        <w:t>(дата обращения: 25.03.2023). - Текст: электронный.</w:t>
      </w:r>
    </w:p>
    <w:p w:rsidR="00393289" w:rsidRDefault="00262263">
      <w:pPr>
        <w:pStyle w:val="a3"/>
        <w:spacing w:before="1" w:line="276" w:lineRule="auto"/>
        <w:ind w:left="143" w:right="137" w:firstLine="707"/>
        <w:jc w:val="both"/>
      </w:pPr>
      <w:r>
        <w:t>2. Собольников, В.</w:t>
      </w:r>
      <w:r>
        <w:rPr>
          <w:spacing w:val="-2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Этика и психология делового общения: учебное пособие для среднего</w:t>
      </w:r>
      <w:r>
        <w:rPr>
          <w:spacing w:val="40"/>
        </w:rPr>
        <w:t xml:space="preserve"> </w:t>
      </w:r>
      <w:r>
        <w:t>профессиона</w:t>
      </w:r>
      <w:r>
        <w:t>льного</w:t>
      </w:r>
      <w:r>
        <w:rPr>
          <w:spacing w:val="40"/>
        </w:rPr>
        <w:t xml:space="preserve"> </w:t>
      </w:r>
      <w:r>
        <w:t>образования /</w:t>
      </w:r>
      <w:r>
        <w:rPr>
          <w:spacing w:val="40"/>
        </w:rPr>
        <w:t xml:space="preserve"> </w:t>
      </w:r>
      <w:r>
        <w:t>В. В.</w:t>
      </w:r>
      <w:r>
        <w:rPr>
          <w:spacing w:val="-2"/>
        </w:rPr>
        <w:t xml:space="preserve"> </w:t>
      </w:r>
      <w:r>
        <w:t>Собольников,</w:t>
      </w:r>
      <w:r>
        <w:rPr>
          <w:spacing w:val="40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Костенко;</w:t>
      </w:r>
      <w:r>
        <w:rPr>
          <w:spacing w:val="40"/>
        </w:rPr>
        <w:t xml:space="preserve"> </w:t>
      </w:r>
      <w:r>
        <w:t>под редакцией</w:t>
      </w:r>
      <w:r>
        <w:rPr>
          <w:spacing w:val="40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Собольникова.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2-е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r>
        <w:t>перераб.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доп. —</w:t>
      </w:r>
      <w:r>
        <w:rPr>
          <w:spacing w:val="40"/>
        </w:rPr>
        <w:t xml:space="preserve"> </w:t>
      </w:r>
      <w:r>
        <w:t>Москва:</w:t>
      </w:r>
      <w:r>
        <w:rPr>
          <w:spacing w:val="40"/>
        </w:rPr>
        <w:t xml:space="preserve"> </w:t>
      </w:r>
      <w:r>
        <w:t>Юрайт,</w:t>
      </w:r>
      <w:r>
        <w:rPr>
          <w:spacing w:val="40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— 202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 xml:space="preserve">978-5-534-06957-0. - URL: </w:t>
      </w:r>
      <w:hyperlink r:id="rId10">
        <w:r>
          <w:rPr>
            <w:color w:val="0000FF"/>
            <w:u w:val="single" w:color="0000FF"/>
          </w:rPr>
          <w:t>https://urait.ru/bcode/516252</w:t>
        </w:r>
      </w:hyperlink>
      <w:r>
        <w:rPr>
          <w:color w:val="0000FF"/>
          <w:spacing w:val="40"/>
        </w:rPr>
        <w:t xml:space="preserve"> </w:t>
      </w:r>
      <w:r>
        <w:t>(дата обращения: 25.03.2023). — Текст: электронный.</w:t>
      </w:r>
    </w:p>
    <w:p w:rsidR="00393289" w:rsidRDefault="00262263">
      <w:pPr>
        <w:pStyle w:val="1"/>
        <w:numPr>
          <w:ilvl w:val="2"/>
          <w:numId w:val="6"/>
        </w:numPr>
        <w:tabs>
          <w:tab w:val="left" w:pos="1451"/>
        </w:tabs>
        <w:spacing w:before="4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393289" w:rsidRDefault="00262263">
      <w:pPr>
        <w:pStyle w:val="a4"/>
        <w:numPr>
          <w:ilvl w:val="0"/>
          <w:numId w:val="3"/>
        </w:numPr>
        <w:tabs>
          <w:tab w:val="left" w:pos="1303"/>
        </w:tabs>
        <w:spacing w:before="36" w:line="278" w:lineRule="auto"/>
        <w:ind w:right="139" w:firstLine="707"/>
        <w:jc w:val="both"/>
        <w:rPr>
          <w:sz w:val="24"/>
        </w:rPr>
      </w:pPr>
      <w:r>
        <w:rPr>
          <w:sz w:val="24"/>
        </w:rPr>
        <w:t>Ефимова, Н. С. Психология общения. Практикум по психологии: учебное пособие / Н.С. Ефимова. - Москва: ИД «ФОРУМ»: ИНФРА-М, 2020. - 192 с. - ISBN 978-</w:t>
      </w:r>
      <w:r>
        <w:rPr>
          <w:sz w:val="24"/>
        </w:rPr>
        <w:t>5-</w:t>
      </w:r>
    </w:p>
    <w:p w:rsidR="00393289" w:rsidRDefault="00262263">
      <w:pPr>
        <w:pStyle w:val="a3"/>
        <w:spacing w:line="276" w:lineRule="auto"/>
        <w:ind w:left="143" w:right="140"/>
        <w:jc w:val="both"/>
      </w:pPr>
      <w:r>
        <w:t xml:space="preserve">8199-0693-4. - Текст: электронный. - URL: </w:t>
      </w:r>
      <w:hyperlink r:id="rId11">
        <w:r>
          <w:t>https://znanium.com/catalog/product/1124318</w:t>
        </w:r>
      </w:hyperlink>
      <w:r>
        <w:t xml:space="preserve"> (дата обращения: 25.03.2023). — Текст: электронный.</w:t>
      </w:r>
    </w:p>
    <w:p w:rsidR="00393289" w:rsidRDefault="00262263">
      <w:pPr>
        <w:pStyle w:val="a4"/>
        <w:numPr>
          <w:ilvl w:val="0"/>
          <w:numId w:val="3"/>
        </w:numPr>
        <w:tabs>
          <w:tab w:val="left" w:pos="1114"/>
        </w:tabs>
        <w:spacing w:line="278" w:lineRule="auto"/>
        <w:ind w:right="136" w:firstLine="707"/>
        <w:jc w:val="both"/>
        <w:rPr>
          <w:sz w:val="24"/>
        </w:rPr>
      </w:pPr>
      <w:r>
        <w:rPr>
          <w:sz w:val="24"/>
        </w:rPr>
        <w:t>Этика деловых отношений : учебник / В.К. Борисов, Е.</w:t>
      </w:r>
      <w:r>
        <w:rPr>
          <w:sz w:val="24"/>
        </w:rPr>
        <w:t>М. Панина, М.И. Панов, Ю.Ю.</w:t>
      </w:r>
      <w:r>
        <w:rPr>
          <w:spacing w:val="39"/>
          <w:sz w:val="24"/>
        </w:rPr>
        <w:t xml:space="preserve"> </w:t>
      </w:r>
      <w:r>
        <w:rPr>
          <w:sz w:val="24"/>
        </w:rPr>
        <w:t>Петрунин,</w:t>
      </w:r>
      <w:r>
        <w:rPr>
          <w:spacing w:val="39"/>
          <w:sz w:val="24"/>
        </w:rPr>
        <w:t xml:space="preserve"> </w:t>
      </w:r>
      <w:r>
        <w:rPr>
          <w:sz w:val="24"/>
        </w:rPr>
        <w:t>Л.Е.</w:t>
      </w:r>
      <w:r>
        <w:rPr>
          <w:spacing w:val="37"/>
          <w:sz w:val="24"/>
        </w:rPr>
        <w:t xml:space="preserve"> </w:t>
      </w:r>
      <w:r>
        <w:rPr>
          <w:sz w:val="24"/>
        </w:rPr>
        <w:t>Тумина.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8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ИД</w:t>
      </w:r>
      <w:r>
        <w:rPr>
          <w:spacing w:val="40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3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40"/>
          <w:sz w:val="24"/>
        </w:rPr>
        <w:t xml:space="preserve"> </w:t>
      </w:r>
      <w:r>
        <w:rPr>
          <w:sz w:val="24"/>
        </w:rPr>
        <w:t>2020.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176</w:t>
      </w:r>
      <w:r>
        <w:rPr>
          <w:spacing w:val="39"/>
          <w:sz w:val="24"/>
        </w:rPr>
        <w:t xml:space="preserve"> </w:t>
      </w:r>
      <w:r>
        <w:rPr>
          <w:sz w:val="24"/>
        </w:rPr>
        <w:t>с.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</w:p>
    <w:p w:rsidR="00393289" w:rsidRDefault="00262263">
      <w:pPr>
        <w:pStyle w:val="a3"/>
        <w:spacing w:line="276" w:lineRule="auto"/>
        <w:ind w:left="143" w:right="139"/>
        <w:jc w:val="both"/>
      </w:pPr>
      <w:r>
        <w:t xml:space="preserve">(Среднее профессиональное образование). - ISBN 978-5-8199-0844-0. - URL: </w:t>
      </w:r>
      <w:hyperlink r:id="rId12">
        <w:r>
          <w:rPr>
            <w:color w:val="0000FF"/>
            <w:u w:val="single" w:color="0000FF"/>
          </w:rPr>
          <w:t>https://znanium.com</w:t>
        </w:r>
        <w:r>
          <w:rPr>
            <w:color w:val="0000FF"/>
            <w:u w:val="single" w:color="0000FF"/>
          </w:rPr>
          <w:t>/catalog/product/1960946</w:t>
        </w:r>
      </w:hyperlink>
      <w:r>
        <w:rPr>
          <w:color w:val="0000FF"/>
          <w:spacing w:val="40"/>
        </w:rPr>
        <w:t xml:space="preserve"> </w:t>
      </w:r>
      <w:r>
        <w:t xml:space="preserve">(дата обращения: 25.03.2023). — Текст: </w:t>
      </w:r>
      <w:r>
        <w:rPr>
          <w:spacing w:val="-2"/>
        </w:rPr>
        <w:t>электронный.</w:t>
      </w:r>
    </w:p>
    <w:p w:rsidR="00393289" w:rsidRDefault="00393289">
      <w:pPr>
        <w:pStyle w:val="a3"/>
      </w:pPr>
    </w:p>
    <w:p w:rsidR="00393289" w:rsidRDefault="00393289">
      <w:pPr>
        <w:pStyle w:val="a3"/>
        <w:spacing w:before="69"/>
      </w:pPr>
    </w:p>
    <w:p w:rsidR="00393289" w:rsidRDefault="00262263">
      <w:pPr>
        <w:pStyle w:val="a3"/>
        <w:ind w:right="140"/>
        <w:jc w:val="right"/>
        <w:rPr>
          <w:rFonts w:ascii="Malgun Gothic"/>
        </w:rPr>
      </w:pPr>
      <w:r>
        <w:rPr>
          <w:rFonts w:ascii="Malgun Gothic"/>
          <w:spacing w:val="-5"/>
        </w:rPr>
        <w:t>10</w:t>
      </w:r>
    </w:p>
    <w:p w:rsidR="00393289" w:rsidRDefault="00393289">
      <w:pPr>
        <w:pStyle w:val="a3"/>
        <w:jc w:val="right"/>
        <w:rPr>
          <w:rFonts w:ascii="Malgun Gothic"/>
        </w:rPr>
        <w:sectPr w:rsidR="00393289">
          <w:pgSz w:w="11910" w:h="16840"/>
          <w:pgMar w:top="760" w:right="708" w:bottom="280" w:left="1559" w:header="720" w:footer="720" w:gutter="0"/>
          <w:cols w:space="720"/>
        </w:sectPr>
      </w:pPr>
    </w:p>
    <w:p w:rsidR="00393289" w:rsidRDefault="00262263">
      <w:pPr>
        <w:pStyle w:val="a4"/>
        <w:numPr>
          <w:ilvl w:val="0"/>
          <w:numId w:val="6"/>
        </w:numPr>
        <w:tabs>
          <w:tab w:val="left" w:pos="2143"/>
          <w:tab w:val="left" w:pos="3369"/>
        </w:tabs>
        <w:spacing w:before="72" w:line="276" w:lineRule="auto"/>
        <w:ind w:left="3369" w:right="1926" w:hanging="1446"/>
        <w:jc w:val="left"/>
        <w:rPr>
          <w:b/>
        </w:rPr>
      </w:pPr>
      <w:r>
        <w:rPr>
          <w:b/>
        </w:rPr>
        <w:lastRenderedPageBreak/>
        <w:t>КОНТРОЛЬ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РЕЗУЛЬТАТОВ</w:t>
      </w:r>
      <w:r>
        <w:rPr>
          <w:b/>
          <w:spacing w:val="-8"/>
        </w:rPr>
        <w:t xml:space="preserve"> </w:t>
      </w:r>
      <w:r>
        <w:rPr>
          <w:b/>
        </w:rPr>
        <w:t>ОСВОЕНИЯ УЧЕБНОЙ ДИСЦИПЛИНЫ</w:t>
      </w:r>
    </w:p>
    <w:p w:rsidR="00393289" w:rsidRDefault="00393289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885"/>
        <w:gridCol w:w="3336"/>
      </w:tblGrid>
      <w:tr w:rsidR="00393289">
        <w:trPr>
          <w:trHeight w:val="453"/>
        </w:trPr>
        <w:tc>
          <w:tcPr>
            <w:tcW w:w="3351" w:type="dxa"/>
          </w:tcPr>
          <w:p w:rsidR="00393289" w:rsidRDefault="00262263">
            <w:pPr>
              <w:pStyle w:val="TableParagraph"/>
              <w:spacing w:before="1"/>
              <w:ind w:left="585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2885" w:type="dxa"/>
          </w:tcPr>
          <w:p w:rsidR="00393289" w:rsidRDefault="00262263">
            <w:pPr>
              <w:pStyle w:val="TableParagraph"/>
              <w:spacing w:before="1"/>
              <w:ind w:left="568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  <w:tc>
          <w:tcPr>
            <w:tcW w:w="3336" w:type="dxa"/>
          </w:tcPr>
          <w:p w:rsidR="00393289" w:rsidRDefault="00262263">
            <w:pPr>
              <w:pStyle w:val="TableParagraph"/>
              <w:spacing w:before="1"/>
              <w:ind w:left="875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</w:tr>
      <w:tr w:rsidR="00393289">
        <w:trPr>
          <w:trHeight w:val="11593"/>
        </w:trPr>
        <w:tc>
          <w:tcPr>
            <w:tcW w:w="3351" w:type="dxa"/>
          </w:tcPr>
          <w:p w:rsidR="00393289" w:rsidRDefault="0026226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  <w:p w:rsidR="00393289" w:rsidRDefault="002622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и социальный контекст, в 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 и жить;</w:t>
            </w:r>
          </w:p>
          <w:p w:rsidR="00393289" w:rsidRDefault="00262263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информации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 и проблем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 социальном контексте; методы работы в</w:t>
            </w:r>
          </w:p>
          <w:p w:rsidR="00393289" w:rsidRDefault="0026226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сферах;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задач;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решения задач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393289" w:rsidRDefault="00262263">
            <w:pPr>
              <w:pStyle w:val="TableParagraph"/>
              <w:ind w:right="588" w:firstLine="12"/>
              <w:rPr>
                <w:sz w:val="24"/>
              </w:rPr>
            </w:pPr>
            <w:r>
              <w:rPr>
                <w:sz w:val="24"/>
              </w:rPr>
              <w:t>психологические основы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393289" w:rsidRDefault="0026226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</w:t>
            </w:r>
          </w:p>
          <w:p w:rsidR="00393289" w:rsidRDefault="00262263">
            <w:pPr>
              <w:pStyle w:val="TableParagraph"/>
              <w:ind w:right="167" w:firstLine="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85" w:type="dxa"/>
          </w:tcPr>
          <w:p w:rsidR="00393289" w:rsidRDefault="0026226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пробелов, все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программой учебные задания выполнены, 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оценено высоко</w:t>
            </w:r>
          </w:p>
          <w:p w:rsidR="00393289" w:rsidRDefault="00393289">
            <w:pPr>
              <w:pStyle w:val="TableParagraph"/>
              <w:ind w:left="0"/>
              <w:rPr>
                <w:b/>
                <w:sz w:val="24"/>
              </w:rPr>
            </w:pPr>
          </w:p>
          <w:p w:rsidR="00393289" w:rsidRDefault="002622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393289" w:rsidRDefault="0026226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пробелов, все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программой учебные задания выполнены, 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выполнены с ошибками</w:t>
            </w:r>
          </w:p>
          <w:p w:rsidR="00393289" w:rsidRDefault="00393289">
            <w:pPr>
              <w:pStyle w:val="TableParagraph"/>
              <w:ind w:left="0"/>
              <w:rPr>
                <w:b/>
                <w:sz w:val="24"/>
              </w:rPr>
            </w:pPr>
          </w:p>
          <w:p w:rsidR="00393289" w:rsidRDefault="00262263">
            <w:pPr>
              <w:pStyle w:val="TableParagraph"/>
              <w:ind w:right="358" w:hanging="3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теоретическое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 пробелы не носят </w:t>
            </w:r>
            <w:r>
              <w:rPr>
                <w:spacing w:val="-2"/>
                <w:sz w:val="24"/>
              </w:rPr>
              <w:t>существенного</w:t>
            </w:r>
          </w:p>
          <w:p w:rsidR="00393289" w:rsidRDefault="00262263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большинство </w:t>
            </w:r>
            <w:r>
              <w:rPr>
                <w:spacing w:val="-2"/>
                <w:sz w:val="24"/>
              </w:rPr>
              <w:t>предусмотренных</w:t>
            </w:r>
          </w:p>
          <w:p w:rsidR="00393289" w:rsidRDefault="00262263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учебных заданий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выполненных заданий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  <w:p w:rsidR="00393289" w:rsidRDefault="00393289">
            <w:pPr>
              <w:pStyle w:val="TableParagraph"/>
              <w:ind w:left="0"/>
              <w:rPr>
                <w:b/>
                <w:sz w:val="24"/>
              </w:rPr>
            </w:pPr>
          </w:p>
          <w:p w:rsidR="00393289" w:rsidRDefault="00262263">
            <w:pPr>
              <w:pStyle w:val="TableParagraph"/>
              <w:spacing w:before="1"/>
              <w:ind w:right="128" w:hanging="3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теоретическое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93289" w:rsidRDefault="00262263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освоено,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выполненные учебные задания</w:t>
            </w:r>
          </w:p>
          <w:p w:rsidR="00393289" w:rsidRDefault="0026226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3336" w:type="dxa"/>
          </w:tcPr>
          <w:p w:rsidR="00393289" w:rsidRDefault="00262263">
            <w:pPr>
              <w:pStyle w:val="TableParagraph"/>
              <w:spacing w:line="247" w:lineRule="exact"/>
              <w:ind w:left="105"/>
            </w:pPr>
            <w:r>
              <w:t>Оценка</w:t>
            </w:r>
            <w:r>
              <w:rPr>
                <w:spacing w:val="-5"/>
              </w:rPr>
              <w:t xml:space="preserve"> по</w:t>
            </w:r>
          </w:p>
          <w:p w:rsidR="00393289" w:rsidRDefault="00262263">
            <w:pPr>
              <w:pStyle w:val="TableParagraph"/>
              <w:spacing w:before="1"/>
              <w:ind w:left="105"/>
            </w:pPr>
            <w:r>
              <w:t>результатам</w:t>
            </w:r>
            <w:r>
              <w:rPr>
                <w:spacing w:val="-14"/>
              </w:rPr>
              <w:t xml:space="preserve"> </w:t>
            </w:r>
            <w:r>
              <w:t>деятельности обучающихся при</w:t>
            </w:r>
          </w:p>
          <w:p w:rsidR="00393289" w:rsidRDefault="0026226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rPr>
                <w:spacing w:val="-2"/>
              </w:rPr>
              <w:t>выполнении</w:t>
            </w:r>
          </w:p>
          <w:p w:rsidR="00393289" w:rsidRDefault="00262263">
            <w:pPr>
              <w:pStyle w:val="TableParagraph"/>
              <w:spacing w:line="252" w:lineRule="exact"/>
              <w:ind w:left="160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заданий;</w:t>
            </w:r>
          </w:p>
          <w:p w:rsidR="00393289" w:rsidRDefault="00262263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ind w:right="880" w:firstLine="0"/>
            </w:pPr>
            <w:r>
              <w:t>решении</w:t>
            </w:r>
            <w:r>
              <w:rPr>
                <w:spacing w:val="-14"/>
              </w:rPr>
              <w:t xml:space="preserve"> </w:t>
            </w:r>
            <w:r>
              <w:t xml:space="preserve">ситуационной </w:t>
            </w:r>
            <w:r>
              <w:rPr>
                <w:spacing w:val="-2"/>
              </w:rPr>
              <w:t>задач;</w:t>
            </w:r>
          </w:p>
          <w:p w:rsidR="00393289" w:rsidRDefault="00262263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284" w:hanging="124"/>
            </w:pPr>
            <w:r>
              <w:rPr>
                <w:spacing w:val="-2"/>
              </w:rPr>
              <w:t>тестирования;</w:t>
            </w:r>
          </w:p>
          <w:p w:rsidR="00393289" w:rsidRDefault="0026226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"/>
              <w:ind w:right="632" w:firstLine="0"/>
            </w:pPr>
            <w:r>
              <w:t>выполнении</w:t>
            </w:r>
            <w:r>
              <w:rPr>
                <w:spacing w:val="-14"/>
              </w:rPr>
              <w:t xml:space="preserve"> </w:t>
            </w:r>
            <w:r>
              <w:t xml:space="preserve">проверочных </w:t>
            </w:r>
            <w:r>
              <w:rPr>
                <w:spacing w:val="-2"/>
              </w:rPr>
              <w:t>работ;</w:t>
            </w:r>
          </w:p>
          <w:p w:rsidR="00393289" w:rsidRDefault="0026226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419" w:firstLine="0"/>
            </w:pPr>
            <w:r>
              <w:t>подготовке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выступлении</w:t>
            </w:r>
            <w:r>
              <w:rPr>
                <w:spacing w:val="-11"/>
              </w:rPr>
              <w:t xml:space="preserve"> </w:t>
            </w:r>
            <w:r>
              <w:t>с докладом, сообщением</w:t>
            </w:r>
          </w:p>
          <w:p w:rsidR="00393289" w:rsidRDefault="00262263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Зачет</w:t>
            </w:r>
          </w:p>
        </w:tc>
      </w:tr>
    </w:tbl>
    <w:p w:rsidR="00393289" w:rsidRDefault="00393289">
      <w:pPr>
        <w:pStyle w:val="a3"/>
        <w:rPr>
          <w:b/>
        </w:rPr>
      </w:pPr>
    </w:p>
    <w:p w:rsidR="00393289" w:rsidRDefault="00393289">
      <w:pPr>
        <w:pStyle w:val="a3"/>
        <w:rPr>
          <w:b/>
        </w:rPr>
      </w:pPr>
    </w:p>
    <w:p w:rsidR="00393289" w:rsidRDefault="00393289">
      <w:pPr>
        <w:pStyle w:val="a3"/>
        <w:rPr>
          <w:b/>
        </w:rPr>
      </w:pPr>
    </w:p>
    <w:p w:rsidR="00393289" w:rsidRDefault="00393289">
      <w:pPr>
        <w:pStyle w:val="a3"/>
        <w:rPr>
          <w:b/>
        </w:rPr>
      </w:pPr>
    </w:p>
    <w:p w:rsidR="00393289" w:rsidRDefault="00393289">
      <w:pPr>
        <w:pStyle w:val="a3"/>
        <w:rPr>
          <w:b/>
        </w:rPr>
      </w:pPr>
    </w:p>
    <w:p w:rsidR="00393289" w:rsidRDefault="00393289">
      <w:pPr>
        <w:pStyle w:val="a3"/>
        <w:spacing w:before="216"/>
        <w:rPr>
          <w:b/>
        </w:rPr>
      </w:pPr>
    </w:p>
    <w:p w:rsidR="00393289" w:rsidRDefault="00262263">
      <w:pPr>
        <w:pStyle w:val="a3"/>
        <w:ind w:right="140"/>
        <w:jc w:val="right"/>
        <w:rPr>
          <w:rFonts w:ascii="Malgun Gothic"/>
        </w:rPr>
      </w:pPr>
      <w:r>
        <w:rPr>
          <w:rFonts w:ascii="Malgun Gothic"/>
          <w:spacing w:val="-5"/>
        </w:rPr>
        <w:t>11</w:t>
      </w:r>
    </w:p>
    <w:p w:rsidR="00393289" w:rsidRDefault="00393289">
      <w:pPr>
        <w:pStyle w:val="a3"/>
        <w:jc w:val="right"/>
        <w:rPr>
          <w:rFonts w:ascii="Malgun Gothic"/>
        </w:rPr>
        <w:sectPr w:rsidR="00393289">
          <w:pgSz w:w="11910" w:h="16840"/>
          <w:pgMar w:top="7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885"/>
        <w:gridCol w:w="3336"/>
      </w:tblGrid>
      <w:tr w:rsidR="00393289">
        <w:trPr>
          <w:trHeight w:val="11876"/>
        </w:trPr>
        <w:tc>
          <w:tcPr>
            <w:tcW w:w="3351" w:type="dxa"/>
          </w:tcPr>
          <w:p w:rsidR="00393289" w:rsidRDefault="0026226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Умения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проблему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профессиональном и/или социальном контексте;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 проблему и выделять её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задачи;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выявлять и эффективно искать информацию, 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задачи и/или проблемы;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действия; определять необходимые </w:t>
            </w:r>
            <w:r>
              <w:rPr>
                <w:spacing w:val="-2"/>
                <w:sz w:val="24"/>
              </w:rPr>
              <w:t>ресурсы;</w:t>
            </w:r>
          </w:p>
          <w:p w:rsidR="00393289" w:rsidRDefault="00262263">
            <w:pPr>
              <w:pStyle w:val="TableParagraph"/>
              <w:ind w:right="1032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актуальными методами работы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смежных сферах;</w:t>
            </w:r>
          </w:p>
          <w:p w:rsidR="00393289" w:rsidRDefault="0026226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составленный </w:t>
            </w:r>
            <w:r>
              <w:rPr>
                <w:spacing w:val="-4"/>
                <w:sz w:val="24"/>
              </w:rPr>
              <w:t>план;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(самостоятельно или с</w:t>
            </w:r>
          </w:p>
          <w:p w:rsidR="00393289" w:rsidRDefault="002622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 наставника) 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коллектива</w:t>
            </w:r>
          </w:p>
          <w:p w:rsidR="00393289" w:rsidRDefault="0026226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команды</w:t>
            </w:r>
          </w:p>
          <w:p w:rsidR="00393289" w:rsidRDefault="0026226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93289" w:rsidRDefault="00262263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колл</w:t>
            </w:r>
            <w:r>
              <w:rPr>
                <w:sz w:val="24"/>
              </w:rPr>
              <w:t>егами,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руководством, клиентами в ходе</w:t>
            </w:r>
          </w:p>
          <w:p w:rsidR="00393289" w:rsidRDefault="00262263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885" w:type="dxa"/>
          </w:tcPr>
          <w:p w:rsidR="00393289" w:rsidRDefault="00262263">
            <w:pPr>
              <w:pStyle w:val="TableParagraph"/>
            </w:pPr>
            <w:r>
              <w:t>«Отлично»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теоретическое содержание курса освоено полностью, без пробелов, умения сформированы, все </w:t>
            </w:r>
            <w:r>
              <w:rPr>
                <w:spacing w:val="-2"/>
              </w:rPr>
              <w:t xml:space="preserve">предусмотренные </w:t>
            </w:r>
            <w:r>
              <w:t>программой учебные</w:t>
            </w:r>
          </w:p>
          <w:p w:rsidR="00393289" w:rsidRDefault="00262263">
            <w:pPr>
              <w:pStyle w:val="TableParagraph"/>
              <w:ind w:right="358"/>
            </w:pPr>
            <w:r>
              <w:t>задания выполнены, качество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выполнения оценено вы</w:t>
            </w:r>
            <w:r>
              <w:t>соко</w:t>
            </w:r>
          </w:p>
          <w:p w:rsidR="00393289" w:rsidRDefault="00262263">
            <w:pPr>
              <w:pStyle w:val="TableParagraph"/>
              <w:spacing w:before="242"/>
            </w:pPr>
            <w:r>
              <w:t>«Хорошо»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теоретическое содержание курса освоено полностью, без пробелов, некоторые умения</w:t>
            </w:r>
          </w:p>
          <w:p w:rsidR="00393289" w:rsidRDefault="00262263">
            <w:pPr>
              <w:pStyle w:val="TableParagraph"/>
              <w:ind w:right="771"/>
            </w:pPr>
            <w:r>
              <w:rPr>
                <w:spacing w:val="-2"/>
              </w:rPr>
              <w:t xml:space="preserve">сформированы </w:t>
            </w:r>
            <w:r>
              <w:t xml:space="preserve">недостаточно, все </w:t>
            </w:r>
            <w:r>
              <w:rPr>
                <w:spacing w:val="-2"/>
              </w:rPr>
              <w:t xml:space="preserve">предусмотренные </w:t>
            </w:r>
            <w:r>
              <w:t>программой</w:t>
            </w:r>
            <w:r>
              <w:rPr>
                <w:spacing w:val="-14"/>
              </w:rPr>
              <w:t xml:space="preserve"> </w:t>
            </w:r>
            <w:r>
              <w:t>учебные задания выполнены,</w:t>
            </w:r>
          </w:p>
          <w:p w:rsidR="00393289" w:rsidRDefault="00262263">
            <w:pPr>
              <w:pStyle w:val="TableParagraph"/>
            </w:pPr>
            <w:r>
              <w:t>некоторые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заданий выполнены с ошибками</w:t>
            </w:r>
          </w:p>
          <w:p w:rsidR="00393289" w:rsidRDefault="00262263">
            <w:pPr>
              <w:pStyle w:val="TableParagraph"/>
              <w:spacing w:before="249"/>
            </w:pPr>
            <w:r>
              <w:t>«Удовлетворительно» - теоретическое содержание курса</w:t>
            </w:r>
            <w:r>
              <w:rPr>
                <w:spacing w:val="-12"/>
              </w:rPr>
              <w:t xml:space="preserve"> </w:t>
            </w:r>
            <w:r>
              <w:t>освоено</w:t>
            </w:r>
            <w:r>
              <w:rPr>
                <w:spacing w:val="-12"/>
              </w:rPr>
              <w:t xml:space="preserve"> </w:t>
            </w:r>
            <w:r>
              <w:t>частично,</w:t>
            </w:r>
            <w:r>
              <w:rPr>
                <w:spacing w:val="-14"/>
              </w:rPr>
              <w:t xml:space="preserve"> </w:t>
            </w:r>
            <w:r>
              <w:t>но пробелы не носят</w:t>
            </w:r>
          </w:p>
          <w:p w:rsidR="00393289" w:rsidRDefault="00262263">
            <w:pPr>
              <w:pStyle w:val="TableParagraph"/>
              <w:ind w:right="312"/>
            </w:pPr>
            <w:r>
              <w:t>существенного</w:t>
            </w:r>
            <w:r>
              <w:rPr>
                <w:spacing w:val="-14"/>
              </w:rPr>
              <w:t xml:space="preserve"> </w:t>
            </w:r>
            <w:r>
              <w:t>характера, необходимые умения</w:t>
            </w:r>
          </w:p>
          <w:p w:rsidR="00393289" w:rsidRDefault="00262263">
            <w:pPr>
              <w:pStyle w:val="TableParagraph"/>
              <w:ind w:right="358"/>
            </w:pPr>
            <w:r>
              <w:t>работы с освоенным материалом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основном </w:t>
            </w:r>
            <w:r>
              <w:rPr>
                <w:spacing w:val="-2"/>
              </w:rPr>
              <w:t xml:space="preserve">сформированы, большинство предусмотренных </w:t>
            </w:r>
            <w:r>
              <w:t>программой обучения учебных заданий</w:t>
            </w:r>
          </w:p>
          <w:p w:rsidR="00393289" w:rsidRDefault="00262263">
            <w:pPr>
              <w:pStyle w:val="TableParagraph"/>
            </w:pPr>
            <w:r>
              <w:t>вы</w:t>
            </w:r>
            <w:r>
              <w:t>полнено,</w:t>
            </w:r>
            <w:r>
              <w:rPr>
                <w:spacing w:val="-14"/>
              </w:rPr>
              <w:t xml:space="preserve"> </w:t>
            </w:r>
            <w:r>
              <w:t>некоторые</w:t>
            </w:r>
            <w:r>
              <w:rPr>
                <w:spacing w:val="-14"/>
              </w:rPr>
              <w:t xml:space="preserve"> </w:t>
            </w:r>
            <w:r>
              <w:t>из выполненных заданий</w:t>
            </w:r>
          </w:p>
          <w:p w:rsidR="00393289" w:rsidRDefault="00262263">
            <w:pPr>
              <w:pStyle w:val="TableParagraph"/>
            </w:pPr>
            <w:r>
              <w:t>содержат</w:t>
            </w:r>
            <w:r>
              <w:rPr>
                <w:spacing w:val="-2"/>
              </w:rPr>
              <w:t xml:space="preserve"> ошибки</w:t>
            </w:r>
          </w:p>
          <w:p w:rsidR="00393289" w:rsidRDefault="00262263">
            <w:pPr>
              <w:pStyle w:val="TableParagraph"/>
              <w:spacing w:before="246"/>
              <w:ind w:right="253"/>
              <w:jc w:val="both"/>
            </w:pPr>
            <w:r>
              <w:t>«Неудовлетворительно» – теоретическое</w:t>
            </w:r>
            <w:r>
              <w:rPr>
                <w:spacing w:val="-14"/>
              </w:rPr>
              <w:t xml:space="preserve"> </w:t>
            </w:r>
            <w:r>
              <w:t>содержание курса не освоено,</w:t>
            </w:r>
          </w:p>
          <w:p w:rsidR="00393289" w:rsidRDefault="00262263">
            <w:pPr>
              <w:pStyle w:val="TableParagraph"/>
              <w:spacing w:before="2"/>
              <w:ind w:right="358"/>
            </w:pPr>
            <w:r>
              <w:t>необходимые</w:t>
            </w:r>
            <w:r>
              <w:rPr>
                <w:spacing w:val="-14"/>
              </w:rPr>
              <w:t xml:space="preserve"> </w:t>
            </w:r>
            <w:r>
              <w:t>умения</w:t>
            </w:r>
            <w:r>
              <w:rPr>
                <w:spacing w:val="-1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 xml:space="preserve">сформированы, </w:t>
            </w:r>
            <w:r>
              <w:t>выполненные учебные</w:t>
            </w:r>
          </w:p>
          <w:p w:rsidR="00393289" w:rsidRDefault="00262263">
            <w:pPr>
              <w:pStyle w:val="TableParagraph"/>
              <w:spacing w:line="252" w:lineRule="exact"/>
            </w:pP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содержат</w:t>
            </w:r>
            <w:r>
              <w:rPr>
                <w:spacing w:val="-14"/>
              </w:rPr>
              <w:t xml:space="preserve"> </w:t>
            </w:r>
            <w:r>
              <w:t xml:space="preserve">грубые </w:t>
            </w:r>
            <w:r>
              <w:rPr>
                <w:spacing w:val="-2"/>
              </w:rPr>
              <w:t>ошибки.</w:t>
            </w:r>
          </w:p>
        </w:tc>
        <w:tc>
          <w:tcPr>
            <w:tcW w:w="3336" w:type="dxa"/>
          </w:tcPr>
          <w:p w:rsidR="00393289" w:rsidRDefault="00262263">
            <w:pPr>
              <w:pStyle w:val="TableParagraph"/>
              <w:spacing w:line="246" w:lineRule="exact"/>
              <w:ind w:left="105"/>
            </w:pPr>
            <w:r>
              <w:t>Оценка</w:t>
            </w:r>
            <w:r>
              <w:rPr>
                <w:spacing w:val="-5"/>
              </w:rPr>
              <w:t xml:space="preserve"> по</w:t>
            </w:r>
          </w:p>
          <w:p w:rsidR="00393289" w:rsidRDefault="00262263">
            <w:pPr>
              <w:pStyle w:val="TableParagraph"/>
              <w:ind w:left="105"/>
            </w:pPr>
            <w:r>
              <w:t>результатам</w:t>
            </w:r>
            <w:r>
              <w:rPr>
                <w:spacing w:val="-14"/>
              </w:rPr>
              <w:t xml:space="preserve"> </w:t>
            </w:r>
            <w:r>
              <w:t>деятельности обучающихся при</w:t>
            </w:r>
          </w:p>
          <w:p w:rsidR="00393289" w:rsidRDefault="00262263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rPr>
                <w:spacing w:val="-2"/>
              </w:rPr>
              <w:t>выполнении</w:t>
            </w:r>
          </w:p>
          <w:p w:rsidR="00393289" w:rsidRDefault="00262263">
            <w:pPr>
              <w:pStyle w:val="TableParagraph"/>
              <w:spacing w:line="252" w:lineRule="exact"/>
              <w:ind w:left="160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заданий;</w:t>
            </w:r>
          </w:p>
          <w:p w:rsidR="00393289" w:rsidRDefault="00262263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1"/>
              <w:ind w:right="880" w:firstLine="0"/>
            </w:pPr>
            <w:r>
              <w:t>решении</w:t>
            </w:r>
            <w:r>
              <w:rPr>
                <w:spacing w:val="-14"/>
              </w:rPr>
              <w:t xml:space="preserve"> </w:t>
            </w:r>
            <w:r>
              <w:t xml:space="preserve">ситуационной </w:t>
            </w:r>
            <w:r>
              <w:rPr>
                <w:spacing w:val="-2"/>
              </w:rPr>
              <w:t>задач;</w:t>
            </w:r>
          </w:p>
          <w:p w:rsidR="00393289" w:rsidRDefault="0026226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 w:line="252" w:lineRule="exact"/>
              <w:ind w:left="284" w:hanging="124"/>
            </w:pPr>
            <w:r>
              <w:rPr>
                <w:spacing w:val="-2"/>
              </w:rPr>
              <w:t>тестирования;</w:t>
            </w:r>
          </w:p>
          <w:p w:rsidR="00393289" w:rsidRDefault="00262263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632" w:firstLine="0"/>
            </w:pPr>
            <w:r>
              <w:t>выполнении</w:t>
            </w:r>
            <w:r>
              <w:rPr>
                <w:spacing w:val="-14"/>
              </w:rPr>
              <w:t xml:space="preserve"> </w:t>
            </w:r>
            <w:r>
              <w:t xml:space="preserve">проверочных </w:t>
            </w:r>
            <w:r>
              <w:rPr>
                <w:spacing w:val="-2"/>
              </w:rPr>
              <w:t>работ;</w:t>
            </w:r>
          </w:p>
          <w:p w:rsidR="00393289" w:rsidRDefault="00262263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419" w:firstLine="0"/>
            </w:pPr>
            <w:r>
              <w:t>подготовке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выступлении</w:t>
            </w:r>
            <w:r>
              <w:rPr>
                <w:spacing w:val="-11"/>
              </w:rPr>
              <w:t xml:space="preserve"> </w:t>
            </w:r>
            <w:r>
              <w:t>с докладом, сообщением</w:t>
            </w:r>
          </w:p>
          <w:p w:rsidR="00393289" w:rsidRDefault="00262263">
            <w:pPr>
              <w:pStyle w:val="TableParagraph"/>
              <w:ind w:left="105"/>
            </w:pPr>
            <w:r>
              <w:rPr>
                <w:spacing w:val="-2"/>
              </w:rPr>
              <w:t>Зачет</w:t>
            </w:r>
          </w:p>
        </w:tc>
      </w:tr>
    </w:tbl>
    <w:p w:rsidR="00393289" w:rsidRDefault="00393289">
      <w:pPr>
        <w:pStyle w:val="a3"/>
        <w:rPr>
          <w:rFonts w:ascii="Malgun Gothic"/>
        </w:rPr>
      </w:pPr>
    </w:p>
    <w:p w:rsidR="00393289" w:rsidRDefault="00393289">
      <w:pPr>
        <w:pStyle w:val="a3"/>
        <w:rPr>
          <w:rFonts w:ascii="Malgun Gothic"/>
        </w:rPr>
      </w:pPr>
    </w:p>
    <w:p w:rsidR="00393289" w:rsidRDefault="00393289">
      <w:pPr>
        <w:pStyle w:val="a3"/>
        <w:rPr>
          <w:rFonts w:ascii="Malgun Gothic"/>
        </w:rPr>
      </w:pPr>
    </w:p>
    <w:p w:rsidR="00393289" w:rsidRDefault="00393289">
      <w:pPr>
        <w:pStyle w:val="a3"/>
        <w:rPr>
          <w:rFonts w:ascii="Malgun Gothic"/>
        </w:rPr>
      </w:pPr>
    </w:p>
    <w:p w:rsidR="00393289" w:rsidRDefault="00393289">
      <w:pPr>
        <w:pStyle w:val="a3"/>
        <w:rPr>
          <w:rFonts w:ascii="Malgun Gothic"/>
        </w:rPr>
      </w:pPr>
    </w:p>
    <w:p w:rsidR="00393289" w:rsidRDefault="00393289">
      <w:pPr>
        <w:pStyle w:val="a3"/>
        <w:spacing w:before="234"/>
        <w:rPr>
          <w:rFonts w:ascii="Malgun Gothic"/>
        </w:rPr>
      </w:pPr>
    </w:p>
    <w:p w:rsidR="00393289" w:rsidRDefault="00262263">
      <w:pPr>
        <w:pStyle w:val="a3"/>
        <w:ind w:right="140"/>
        <w:jc w:val="right"/>
        <w:rPr>
          <w:rFonts w:ascii="Malgun Gothic"/>
        </w:rPr>
      </w:pPr>
      <w:r>
        <w:rPr>
          <w:rFonts w:ascii="Malgun Gothic"/>
          <w:spacing w:val="-5"/>
        </w:rPr>
        <w:t>12</w:t>
      </w:r>
    </w:p>
    <w:sectPr w:rsidR="00393289">
      <w:pgSz w:w="11910" w:h="16840"/>
      <w:pgMar w:top="8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0D0"/>
    <w:multiLevelType w:val="hybridMultilevel"/>
    <w:tmpl w:val="D2687F24"/>
    <w:lvl w:ilvl="0" w:tplc="2BFE26C4">
      <w:start w:val="1"/>
      <w:numFmt w:val="decimal"/>
      <w:lvlText w:val="%1."/>
      <w:lvlJc w:val="left"/>
      <w:pPr>
        <w:ind w:left="14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A1AE4">
      <w:numFmt w:val="bullet"/>
      <w:lvlText w:val="•"/>
      <w:lvlJc w:val="left"/>
      <w:pPr>
        <w:ind w:left="1089" w:hanging="454"/>
      </w:pPr>
      <w:rPr>
        <w:rFonts w:hint="default"/>
        <w:lang w:val="ru-RU" w:eastAsia="en-US" w:bidi="ar-SA"/>
      </w:rPr>
    </w:lvl>
    <w:lvl w:ilvl="2" w:tplc="196C901A">
      <w:numFmt w:val="bullet"/>
      <w:lvlText w:val="•"/>
      <w:lvlJc w:val="left"/>
      <w:pPr>
        <w:ind w:left="2039" w:hanging="454"/>
      </w:pPr>
      <w:rPr>
        <w:rFonts w:hint="default"/>
        <w:lang w:val="ru-RU" w:eastAsia="en-US" w:bidi="ar-SA"/>
      </w:rPr>
    </w:lvl>
    <w:lvl w:ilvl="3" w:tplc="DC1EF40A">
      <w:numFmt w:val="bullet"/>
      <w:lvlText w:val="•"/>
      <w:lvlJc w:val="left"/>
      <w:pPr>
        <w:ind w:left="2989" w:hanging="454"/>
      </w:pPr>
      <w:rPr>
        <w:rFonts w:hint="default"/>
        <w:lang w:val="ru-RU" w:eastAsia="en-US" w:bidi="ar-SA"/>
      </w:rPr>
    </w:lvl>
    <w:lvl w:ilvl="4" w:tplc="D6A4006A">
      <w:numFmt w:val="bullet"/>
      <w:lvlText w:val="•"/>
      <w:lvlJc w:val="left"/>
      <w:pPr>
        <w:ind w:left="3939" w:hanging="454"/>
      </w:pPr>
      <w:rPr>
        <w:rFonts w:hint="default"/>
        <w:lang w:val="ru-RU" w:eastAsia="en-US" w:bidi="ar-SA"/>
      </w:rPr>
    </w:lvl>
    <w:lvl w:ilvl="5" w:tplc="26BA1E46">
      <w:numFmt w:val="bullet"/>
      <w:lvlText w:val="•"/>
      <w:lvlJc w:val="left"/>
      <w:pPr>
        <w:ind w:left="4889" w:hanging="454"/>
      </w:pPr>
      <w:rPr>
        <w:rFonts w:hint="default"/>
        <w:lang w:val="ru-RU" w:eastAsia="en-US" w:bidi="ar-SA"/>
      </w:rPr>
    </w:lvl>
    <w:lvl w:ilvl="6" w:tplc="E02EEEF0">
      <w:numFmt w:val="bullet"/>
      <w:lvlText w:val="•"/>
      <w:lvlJc w:val="left"/>
      <w:pPr>
        <w:ind w:left="5839" w:hanging="454"/>
      </w:pPr>
      <w:rPr>
        <w:rFonts w:hint="default"/>
        <w:lang w:val="ru-RU" w:eastAsia="en-US" w:bidi="ar-SA"/>
      </w:rPr>
    </w:lvl>
    <w:lvl w:ilvl="7" w:tplc="0B54D400">
      <w:numFmt w:val="bullet"/>
      <w:lvlText w:val="•"/>
      <w:lvlJc w:val="left"/>
      <w:pPr>
        <w:ind w:left="6789" w:hanging="454"/>
      </w:pPr>
      <w:rPr>
        <w:rFonts w:hint="default"/>
        <w:lang w:val="ru-RU" w:eastAsia="en-US" w:bidi="ar-SA"/>
      </w:rPr>
    </w:lvl>
    <w:lvl w:ilvl="8" w:tplc="B4722B9C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45727A8E"/>
    <w:multiLevelType w:val="hybridMultilevel"/>
    <w:tmpl w:val="D8885780"/>
    <w:lvl w:ilvl="0" w:tplc="49F0F6DE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E62F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2" w:tplc="D004B2C0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  <w:lvl w:ilvl="3" w:tplc="E0887784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4" w:tplc="7EAAB822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 w:tplc="86A03AC0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6" w:tplc="5CCC80E0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90C8B05E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8" w:tplc="ADFE9ACC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29A791C"/>
    <w:multiLevelType w:val="multilevel"/>
    <w:tmpl w:val="EFB8FF6C"/>
    <w:lvl w:ilvl="0">
      <w:start w:val="1"/>
      <w:numFmt w:val="decimal"/>
      <w:lvlText w:val="%1."/>
      <w:lvlJc w:val="left"/>
      <w:pPr>
        <w:ind w:left="5444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68956C83"/>
    <w:multiLevelType w:val="hybridMultilevel"/>
    <w:tmpl w:val="5E821BBC"/>
    <w:lvl w:ilvl="0" w:tplc="49105BA4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9643CA">
      <w:numFmt w:val="bullet"/>
      <w:lvlText w:val="•"/>
      <w:lvlJc w:val="left"/>
      <w:pPr>
        <w:ind w:left="422" w:hanging="128"/>
      </w:pPr>
      <w:rPr>
        <w:rFonts w:hint="default"/>
        <w:lang w:val="ru-RU" w:eastAsia="en-US" w:bidi="ar-SA"/>
      </w:rPr>
    </w:lvl>
    <w:lvl w:ilvl="2" w:tplc="20769CA4">
      <w:numFmt w:val="bullet"/>
      <w:lvlText w:val="•"/>
      <w:lvlJc w:val="left"/>
      <w:pPr>
        <w:ind w:left="745" w:hanging="128"/>
      </w:pPr>
      <w:rPr>
        <w:rFonts w:hint="default"/>
        <w:lang w:val="ru-RU" w:eastAsia="en-US" w:bidi="ar-SA"/>
      </w:rPr>
    </w:lvl>
    <w:lvl w:ilvl="3" w:tplc="E2B024A2">
      <w:numFmt w:val="bullet"/>
      <w:lvlText w:val="•"/>
      <w:lvlJc w:val="left"/>
      <w:pPr>
        <w:ind w:left="1067" w:hanging="128"/>
      </w:pPr>
      <w:rPr>
        <w:rFonts w:hint="default"/>
        <w:lang w:val="ru-RU" w:eastAsia="en-US" w:bidi="ar-SA"/>
      </w:rPr>
    </w:lvl>
    <w:lvl w:ilvl="4" w:tplc="B1BCFBD2">
      <w:numFmt w:val="bullet"/>
      <w:lvlText w:val="•"/>
      <w:lvlJc w:val="left"/>
      <w:pPr>
        <w:ind w:left="1390" w:hanging="128"/>
      </w:pPr>
      <w:rPr>
        <w:rFonts w:hint="default"/>
        <w:lang w:val="ru-RU" w:eastAsia="en-US" w:bidi="ar-SA"/>
      </w:rPr>
    </w:lvl>
    <w:lvl w:ilvl="5" w:tplc="59767452">
      <w:numFmt w:val="bullet"/>
      <w:lvlText w:val="•"/>
      <w:lvlJc w:val="left"/>
      <w:pPr>
        <w:ind w:left="1713" w:hanging="128"/>
      </w:pPr>
      <w:rPr>
        <w:rFonts w:hint="default"/>
        <w:lang w:val="ru-RU" w:eastAsia="en-US" w:bidi="ar-SA"/>
      </w:rPr>
    </w:lvl>
    <w:lvl w:ilvl="6" w:tplc="CBB0C8C2">
      <w:numFmt w:val="bullet"/>
      <w:lvlText w:val="•"/>
      <w:lvlJc w:val="left"/>
      <w:pPr>
        <w:ind w:left="2035" w:hanging="128"/>
      </w:pPr>
      <w:rPr>
        <w:rFonts w:hint="default"/>
        <w:lang w:val="ru-RU" w:eastAsia="en-US" w:bidi="ar-SA"/>
      </w:rPr>
    </w:lvl>
    <w:lvl w:ilvl="7" w:tplc="70447A5C">
      <w:numFmt w:val="bullet"/>
      <w:lvlText w:val="•"/>
      <w:lvlJc w:val="left"/>
      <w:pPr>
        <w:ind w:left="2358" w:hanging="128"/>
      </w:pPr>
      <w:rPr>
        <w:rFonts w:hint="default"/>
        <w:lang w:val="ru-RU" w:eastAsia="en-US" w:bidi="ar-SA"/>
      </w:rPr>
    </w:lvl>
    <w:lvl w:ilvl="8" w:tplc="B79C94CC">
      <w:numFmt w:val="bullet"/>
      <w:lvlText w:val="•"/>
      <w:lvlJc w:val="left"/>
      <w:pPr>
        <w:ind w:left="2680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7C940699"/>
    <w:multiLevelType w:val="hybridMultilevel"/>
    <w:tmpl w:val="95D6A1B8"/>
    <w:lvl w:ilvl="0" w:tplc="A50C34DE">
      <w:numFmt w:val="bullet"/>
      <w:lvlText w:val=""/>
      <w:lvlJc w:val="left"/>
      <w:pPr>
        <w:ind w:left="24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A2D988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2" w:tplc="E9C4BABC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3" w:tplc="481A843A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4" w:tplc="2F183508">
      <w:numFmt w:val="bullet"/>
      <w:lvlText w:val="•"/>
      <w:lvlJc w:val="left"/>
      <w:pPr>
        <w:ind w:left="6214" w:hanging="348"/>
      </w:pPr>
      <w:rPr>
        <w:rFonts w:hint="default"/>
        <w:lang w:val="ru-RU" w:eastAsia="en-US" w:bidi="ar-SA"/>
      </w:rPr>
    </w:lvl>
    <w:lvl w:ilvl="5" w:tplc="FE549A02">
      <w:numFmt w:val="bullet"/>
      <w:lvlText w:val="•"/>
      <w:lvlJc w:val="left"/>
      <w:pPr>
        <w:ind w:left="7163" w:hanging="348"/>
      </w:pPr>
      <w:rPr>
        <w:rFonts w:hint="default"/>
        <w:lang w:val="ru-RU" w:eastAsia="en-US" w:bidi="ar-SA"/>
      </w:rPr>
    </w:lvl>
    <w:lvl w:ilvl="6" w:tplc="A6AA66CC">
      <w:numFmt w:val="bullet"/>
      <w:lvlText w:val="•"/>
      <w:lvlJc w:val="left"/>
      <w:pPr>
        <w:ind w:left="8111" w:hanging="348"/>
      </w:pPr>
      <w:rPr>
        <w:rFonts w:hint="default"/>
        <w:lang w:val="ru-RU" w:eastAsia="en-US" w:bidi="ar-SA"/>
      </w:rPr>
    </w:lvl>
    <w:lvl w:ilvl="7" w:tplc="0666B3A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  <w:lvl w:ilvl="8" w:tplc="A5C628CE">
      <w:numFmt w:val="bullet"/>
      <w:lvlText w:val="•"/>
      <w:lvlJc w:val="left"/>
      <w:pPr>
        <w:ind w:left="1000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E1676F2"/>
    <w:multiLevelType w:val="hybridMultilevel"/>
    <w:tmpl w:val="D3FC2582"/>
    <w:lvl w:ilvl="0" w:tplc="61B85EF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6EEBBE">
      <w:numFmt w:val="bullet"/>
      <w:lvlText w:val="•"/>
      <w:lvlJc w:val="left"/>
      <w:pPr>
        <w:ind w:left="422" w:hanging="128"/>
      </w:pPr>
      <w:rPr>
        <w:rFonts w:hint="default"/>
        <w:lang w:val="ru-RU" w:eastAsia="en-US" w:bidi="ar-SA"/>
      </w:rPr>
    </w:lvl>
    <w:lvl w:ilvl="2" w:tplc="5596AE9A">
      <w:numFmt w:val="bullet"/>
      <w:lvlText w:val="•"/>
      <w:lvlJc w:val="left"/>
      <w:pPr>
        <w:ind w:left="745" w:hanging="128"/>
      </w:pPr>
      <w:rPr>
        <w:rFonts w:hint="default"/>
        <w:lang w:val="ru-RU" w:eastAsia="en-US" w:bidi="ar-SA"/>
      </w:rPr>
    </w:lvl>
    <w:lvl w:ilvl="3" w:tplc="FF16A278">
      <w:numFmt w:val="bullet"/>
      <w:lvlText w:val="•"/>
      <w:lvlJc w:val="left"/>
      <w:pPr>
        <w:ind w:left="1067" w:hanging="128"/>
      </w:pPr>
      <w:rPr>
        <w:rFonts w:hint="default"/>
        <w:lang w:val="ru-RU" w:eastAsia="en-US" w:bidi="ar-SA"/>
      </w:rPr>
    </w:lvl>
    <w:lvl w:ilvl="4" w:tplc="7F58FB44">
      <w:numFmt w:val="bullet"/>
      <w:lvlText w:val="•"/>
      <w:lvlJc w:val="left"/>
      <w:pPr>
        <w:ind w:left="1390" w:hanging="128"/>
      </w:pPr>
      <w:rPr>
        <w:rFonts w:hint="default"/>
        <w:lang w:val="ru-RU" w:eastAsia="en-US" w:bidi="ar-SA"/>
      </w:rPr>
    </w:lvl>
    <w:lvl w:ilvl="5" w:tplc="266EC21A">
      <w:numFmt w:val="bullet"/>
      <w:lvlText w:val="•"/>
      <w:lvlJc w:val="left"/>
      <w:pPr>
        <w:ind w:left="1713" w:hanging="128"/>
      </w:pPr>
      <w:rPr>
        <w:rFonts w:hint="default"/>
        <w:lang w:val="ru-RU" w:eastAsia="en-US" w:bidi="ar-SA"/>
      </w:rPr>
    </w:lvl>
    <w:lvl w:ilvl="6" w:tplc="E26E1C38">
      <w:numFmt w:val="bullet"/>
      <w:lvlText w:val="•"/>
      <w:lvlJc w:val="left"/>
      <w:pPr>
        <w:ind w:left="2035" w:hanging="128"/>
      </w:pPr>
      <w:rPr>
        <w:rFonts w:hint="default"/>
        <w:lang w:val="ru-RU" w:eastAsia="en-US" w:bidi="ar-SA"/>
      </w:rPr>
    </w:lvl>
    <w:lvl w:ilvl="7" w:tplc="0CA091C8">
      <w:numFmt w:val="bullet"/>
      <w:lvlText w:val="•"/>
      <w:lvlJc w:val="left"/>
      <w:pPr>
        <w:ind w:left="2358" w:hanging="128"/>
      </w:pPr>
      <w:rPr>
        <w:rFonts w:hint="default"/>
        <w:lang w:val="ru-RU" w:eastAsia="en-US" w:bidi="ar-SA"/>
      </w:rPr>
    </w:lvl>
    <w:lvl w:ilvl="8" w:tplc="31D4E46A">
      <w:numFmt w:val="bullet"/>
      <w:lvlText w:val="•"/>
      <w:lvlJc w:val="left"/>
      <w:pPr>
        <w:ind w:left="2680" w:hanging="1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89"/>
    <w:rsid w:val="00262263"/>
    <w:rsid w:val="00393289"/>
    <w:rsid w:val="00B17CCC"/>
    <w:rsid w:val="00DA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07BE"/>
  <w15:docId w15:val="{B7234705-4CB0-418D-9BA3-DA0F3100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9" w:hanging="34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19609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catalog/product/112431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rait.ru/bcode/5162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8178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Методист</cp:lastModifiedBy>
  <cp:revision>4</cp:revision>
  <dcterms:created xsi:type="dcterms:W3CDTF">2026-03-19T04:20:00Z</dcterms:created>
  <dcterms:modified xsi:type="dcterms:W3CDTF">2026-03-19T04:35:00Z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pdf-lib (https://github.com/Hopding/pdf-lib)</vt:lpwstr>
  </property>
</Properties>
</file>