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C1" w:rsidRPr="00E029E8" w:rsidRDefault="00E029E8" w:rsidP="009B0B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029E8">
        <w:rPr>
          <w:rFonts w:ascii="Times New Roman" w:hAnsi="Times New Roman" w:cs="Times New Roman"/>
          <w:bCs/>
          <w:sz w:val="24"/>
          <w:szCs w:val="28"/>
        </w:rPr>
        <w:t>Приложение №2.26</w:t>
      </w:r>
    </w:p>
    <w:p w:rsidR="009B0BC1" w:rsidRPr="00E029E8" w:rsidRDefault="009B0BC1" w:rsidP="009B0BC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E029E8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9B0BC1" w:rsidRPr="00E029E8" w:rsidRDefault="009B0BC1" w:rsidP="00E029E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E029E8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E029E8" w:rsidRPr="00E029E8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E029E8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9B0BC1" w:rsidTr="009B0BC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0BC1" w:rsidRDefault="009B0B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</w:p>
          <w:p w:rsidR="009B0BC1" w:rsidRPr="00E029E8" w:rsidRDefault="00E029E8" w:rsidP="00E0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9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EA3F36" w:rsidRPr="00EA3F3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УП.07.01</w:t>
            </w:r>
            <w:r w:rsidR="00EA3F36" w:rsidRPr="00E029E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A3F36" w:rsidRPr="00EA3F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УЧЕБНАЯ ПРАКТИКА ДОПОЛНИТЕЛЬНЫЙ ПРОФЕССИОНАЛЬНЫЙ БЛОК (АО "ЮТЭК-РЕГИОНАЛЬНЫЕ СЕТИ", ООО "ГАЗПРОМНЕФТЬ ЭНЕРГОСИСТЕМЫ")</w:t>
            </w:r>
            <w:r w:rsidR="00EA3F36" w:rsidRPr="00E029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9B0BC1" w:rsidRDefault="009B0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BC1" w:rsidTr="009B0BC1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0BC1" w:rsidRDefault="009B0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9B0BC1" w:rsidRDefault="009B0BC1" w:rsidP="009B0BC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  <w:rPr>
          <w:color w:val="5B9BD5" w:themeColor="accent1"/>
        </w:rPr>
      </w:pPr>
    </w:p>
    <w:p w:rsidR="009B0BC1" w:rsidRDefault="009B0BC1" w:rsidP="009B0BC1">
      <w:pPr>
        <w:spacing w:after="0"/>
      </w:pPr>
    </w:p>
    <w:p w:rsidR="009B0BC1" w:rsidRDefault="009B0BC1" w:rsidP="009B0BC1">
      <w:pPr>
        <w:spacing w:after="0"/>
      </w:pPr>
    </w:p>
    <w:p w:rsidR="009B0BC1" w:rsidRDefault="009B0BC1" w:rsidP="009B0BC1">
      <w:pPr>
        <w:spacing w:after="0"/>
      </w:pPr>
    </w:p>
    <w:p w:rsidR="009B0BC1" w:rsidRDefault="009B0BC1" w:rsidP="009B0BC1">
      <w:pPr>
        <w:spacing w:after="0"/>
        <w:rPr>
          <w:color w:val="2E74B5" w:themeColor="accent1" w:themeShade="BF"/>
        </w:rPr>
      </w:pPr>
    </w:p>
    <w:p w:rsidR="00A401F2" w:rsidRPr="00E029E8" w:rsidRDefault="009B0BC1" w:rsidP="009B0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029E8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A401F2" w:rsidRDefault="00A401F2">
      <w:pPr>
        <w:suppressAutoHyphens w:val="0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401F2" w:rsidRDefault="00A401F2" w:rsidP="00A4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7.1. Выполнять работы по эксплуатации элементов интеллектуальных энергосистем и систем интеллектуального учета</w:t>
      </w:r>
    </w:p>
    <w:p w:rsidR="00A401F2" w:rsidRDefault="00A401F2" w:rsidP="00A401F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№12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Прочитайте текст и запишите развернутый обоснованный ответ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Как называется устройство? </w:t>
      </w:r>
    </w:p>
    <w:p w:rsidR="00A401F2" w:rsidRPr="004A5BFF" w:rsidRDefault="00A401F2" w:rsidP="00A401F2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Включается последовательно в цепь, его вторичная обмотка питает измерительные приборы, реле защиты и устройства учета. (2 слова)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5BFF">
        <w:rPr>
          <w:rFonts w:ascii="Times New Roman" w:hAnsi="Times New Roman" w:cs="Times New Roman"/>
          <w:sz w:val="24"/>
          <w:szCs w:val="24"/>
        </w:rPr>
        <w:t xml:space="preserve"> </w:t>
      </w: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Трансформатор тока или ТТ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1F2" w:rsidRPr="004A5BFF" w:rsidRDefault="00A401F2" w:rsidP="00A401F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№14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A401F2" w:rsidRPr="004A5BFF" w:rsidRDefault="00A401F2" w:rsidP="00A401F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аппарат, предназначенный для отключения и включения цепей высокого напряжения более 1000 </w:t>
      </w:r>
      <w:proofErr w:type="gramStart"/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нагрузкой (в рабочем режиме) и при коротких замыканиях (КЗ). Он приводится в действие от релейной защиты или вручную. Головной аппарат устанавливается на питающей подстанции в начале отходящей от нее линии. (2 слова)</w:t>
      </w:r>
    </w:p>
    <w:p w:rsidR="00A401F2" w:rsidRPr="00E029E8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5BFF">
        <w:rPr>
          <w:rFonts w:ascii="Times New Roman" w:hAnsi="Times New Roman" w:cs="Times New Roman"/>
          <w:sz w:val="24"/>
          <w:szCs w:val="24"/>
        </w:rPr>
        <w:t xml:space="preserve"> </w:t>
      </w:r>
      <w:r w:rsidRPr="004A5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Высоковольтный выключатель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A401F2" w:rsidRPr="004A5BFF" w:rsidRDefault="00A401F2" w:rsidP="00A401F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аппарат, предназначенный для отделения поврежденной ПС, когда головной выключатель сработал при КЗ и находится некоторое время в отключенном состоянии при </w:t>
      </w:r>
      <w:proofErr w:type="spellStart"/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бестоковой</w:t>
      </w:r>
      <w:proofErr w:type="spellEnd"/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паузе автоматического повторного включения.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5BFF">
        <w:rPr>
          <w:rFonts w:ascii="Times New Roman" w:hAnsi="Times New Roman" w:cs="Times New Roman"/>
          <w:sz w:val="24"/>
          <w:szCs w:val="24"/>
        </w:rPr>
        <w:t xml:space="preserve"> </w:t>
      </w:r>
      <w:r w:rsidRPr="004A5B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Отделитель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№17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uppressAutoHyphens w:val="0"/>
        <w:spacing w:after="0" w:line="259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4A5BF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A401F2" w:rsidRPr="004A5BFF" w:rsidRDefault="00A401F2" w:rsidP="00A401F2">
      <w:pPr>
        <w:pStyle w:val="af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аппарат, предназначенный для создания видимого разрыва в цепях при выводе оборудования в ремонт, а также для снятия напряжения с обесточенных частей электроустановок. Этим аппаратом запрещается отключать цепи под рабочим током и включать их под нагрузку.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5BFF">
        <w:rPr>
          <w:rFonts w:ascii="Times New Roman" w:hAnsi="Times New Roman" w:cs="Times New Roman"/>
          <w:sz w:val="24"/>
          <w:szCs w:val="24"/>
        </w:rPr>
        <w:t xml:space="preserve"> Разъединитель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5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№21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BFF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Pr="004A5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аппаратами и их основным назначением.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401F2" w:rsidRPr="004A5BFF" w:rsidTr="00873E99">
        <w:tc>
          <w:tcPr>
            <w:tcW w:w="4682" w:type="dxa"/>
            <w:gridSpan w:val="2"/>
          </w:tcPr>
          <w:p w:rsidR="00A401F2" w:rsidRPr="004A5BFF" w:rsidRDefault="00A401F2" w:rsidP="0087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</w:p>
        </w:tc>
        <w:tc>
          <w:tcPr>
            <w:tcW w:w="4663" w:type="dxa"/>
            <w:gridSpan w:val="2"/>
          </w:tcPr>
          <w:p w:rsidR="00A401F2" w:rsidRPr="004A5BFF" w:rsidRDefault="00A401F2" w:rsidP="0087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A401F2" w:rsidRPr="004A5BFF" w:rsidTr="00873E99">
        <w:tc>
          <w:tcPr>
            <w:tcW w:w="660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Высоковольтный выключатель</w:t>
            </w:r>
          </w:p>
        </w:tc>
        <w:tc>
          <w:tcPr>
            <w:tcW w:w="69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2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Создание искусственного КЗ для отключения головного выключателя на питающей линии</w:t>
            </w:r>
          </w:p>
        </w:tc>
      </w:tr>
      <w:tr w:rsidR="00A401F2" w:rsidRPr="004A5BFF" w:rsidTr="00873E99">
        <w:tc>
          <w:tcPr>
            <w:tcW w:w="660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Короткозамыкатель</w:t>
            </w:r>
          </w:p>
        </w:tc>
        <w:tc>
          <w:tcPr>
            <w:tcW w:w="69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2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Создание видимого разрыва цепи при выводе оборудования в ремонт</w:t>
            </w:r>
          </w:p>
        </w:tc>
      </w:tr>
      <w:tr w:rsidR="00A401F2" w:rsidRPr="004A5BFF" w:rsidTr="00873E99">
        <w:tc>
          <w:tcPr>
            <w:tcW w:w="660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Отделитель</w:t>
            </w:r>
          </w:p>
        </w:tc>
        <w:tc>
          <w:tcPr>
            <w:tcW w:w="69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2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Отключение и включение цепей под нагрузкой и при КЗ</w:t>
            </w:r>
          </w:p>
        </w:tc>
      </w:tr>
      <w:tr w:rsidR="00A401F2" w:rsidRPr="004A5BFF" w:rsidTr="00873E99">
        <w:tc>
          <w:tcPr>
            <w:tcW w:w="660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2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Разъединитель</w:t>
            </w:r>
          </w:p>
        </w:tc>
        <w:tc>
          <w:tcPr>
            <w:tcW w:w="69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72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Отделение поврежденного участка после срабатывания головного выключателя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 xml:space="preserve"> Запишите выбранные буквы под соответствующими цифрами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FB3968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39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A5BF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элементами системы безопасности КТП</w:t>
      </w:r>
      <w:r w:rsidRPr="004A5BFF">
        <w:rPr>
          <w:rFonts w:ascii="Times New Roman" w:hAnsi="Times New Roman" w:cs="Times New Roman"/>
          <w:sz w:val="24"/>
          <w:szCs w:val="24"/>
        </w:rPr>
        <w:t xml:space="preserve"> и их назначениями.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Элемент системы безопасности КТП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Заземляющий контур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Защита от прямых ударов молнии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Молниеприемник</w:t>
            </w:r>
            <w:proofErr w:type="spellEnd"/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(стержень)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Отвод тепла от трансформатора и аппаратуры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Система вентиляции (жалюзи, вентиляторы)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Защита персонала и обеспечение работы защит при замыканиях на землю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FB3968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39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 w:rsidRPr="004A5BF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климатическими исполнениями КТП</w:t>
      </w:r>
      <w:r w:rsidRPr="004A5BFF">
        <w:rPr>
          <w:rFonts w:ascii="Times New Roman" w:hAnsi="Times New Roman" w:cs="Times New Roman"/>
          <w:sz w:val="24"/>
          <w:szCs w:val="24"/>
        </w:rPr>
        <w:t xml:space="preserve"> и их условиями применения.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7"/>
      </w:tblGrid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 КТП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 xml:space="preserve">Условие применения 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У1 (для умеренного климата, на открытом воздухе)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Работа при температурах до -40°С и ниже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УХЛ1 (для умеренного и холодного климата)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Работа при повышенной влажности и температуре</w:t>
            </w:r>
          </w:p>
        </w:tc>
      </w:tr>
      <w:tr w:rsidR="00A401F2" w:rsidRPr="004A5BFF" w:rsidTr="00873E99">
        <w:tc>
          <w:tcPr>
            <w:tcW w:w="42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Т1 (для тропического климата)</w:t>
            </w:r>
          </w:p>
        </w:tc>
        <w:tc>
          <w:tcPr>
            <w:tcW w:w="426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47" w:type="dxa"/>
          </w:tcPr>
          <w:p w:rsidR="00A401F2" w:rsidRPr="004A5BFF" w:rsidRDefault="00A401F2" w:rsidP="00873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Работа при температуре до -40°С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4A5BFF" w:rsidRDefault="00A401F2" w:rsidP="00A4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BFF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1F2" w:rsidRPr="004A5BFF" w:rsidTr="00873E99">
        <w:tc>
          <w:tcPr>
            <w:tcW w:w="2337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:rsidR="00A401F2" w:rsidRPr="004A5BFF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BF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A401F2" w:rsidRPr="004A5BFF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FB3968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39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34</w:t>
      </w:r>
    </w:p>
    <w:p w:rsidR="00A401F2" w:rsidRDefault="00A401F2" w:rsidP="00A4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C9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последовательность.</w:t>
      </w:r>
    </w:p>
    <w:p w:rsidR="00A401F2" w:rsidRPr="004C1386" w:rsidRDefault="00A401F2" w:rsidP="00A4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1F2" w:rsidRDefault="00A401F2" w:rsidP="00A4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Установите </w:t>
      </w:r>
      <w:r w:rsidRPr="00FB3968">
        <w:rPr>
          <w:rFonts w:ascii="Times New Roman" w:hAnsi="Times New Roman" w:cs="Times New Roman"/>
          <w:sz w:val="24"/>
        </w:rPr>
        <w:t xml:space="preserve">последовательность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эт</w:t>
      </w:r>
      <w:r w:rsidRPr="00FB396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пов обработки аварии устройством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РЗиА</w:t>
      </w:r>
      <w:proofErr w:type="spellEnd"/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A401F2" w:rsidRPr="00963130" w:rsidRDefault="00A401F2" w:rsidP="00A401F2">
      <w:pPr>
        <w:numPr>
          <w:ilvl w:val="0"/>
          <w:numId w:val="41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параметров (ток, напряжение, их производные) по заданным алгоритмам.</w:t>
      </w:r>
    </w:p>
    <w:p w:rsidR="00A401F2" w:rsidRPr="00963130" w:rsidRDefault="00A401F2" w:rsidP="00A401F2">
      <w:pPr>
        <w:numPr>
          <w:ilvl w:val="0"/>
          <w:numId w:val="41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Фиксация аварийных осциллограмм и сигналов в памяти устройства.</w:t>
      </w:r>
    </w:p>
    <w:p w:rsidR="00A401F2" w:rsidRPr="00963130" w:rsidRDefault="00A401F2" w:rsidP="00A401F2">
      <w:pPr>
        <w:numPr>
          <w:ilvl w:val="0"/>
          <w:numId w:val="41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Получение информации от измерительных преобразователей.</w:t>
      </w:r>
    </w:p>
    <w:p w:rsidR="00A401F2" w:rsidRPr="00FB3968" w:rsidRDefault="00A401F2" w:rsidP="00A401F2">
      <w:pPr>
        <w:numPr>
          <w:ilvl w:val="0"/>
          <w:numId w:val="41"/>
        </w:num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Выдача командных сигналов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отключение или сигнализацию.</w:t>
      </w:r>
      <w:r w:rsidRPr="00FB396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A401F2" w:rsidRPr="008F44F2" w:rsidRDefault="00A401F2" w:rsidP="00A401F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F44F2">
        <w:rPr>
          <w:rFonts w:ascii="Times New Roman" w:hAnsi="Times New Roman" w:cs="Times New Roman"/>
          <w:sz w:val="24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A401F2" w:rsidRPr="0021136E" w:rsidTr="00873E99">
        <w:tc>
          <w:tcPr>
            <w:tcW w:w="1869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A401F2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Pr="00FB3968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39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35</w:t>
      </w:r>
    </w:p>
    <w:p w:rsidR="00A401F2" w:rsidRDefault="00A401F2" w:rsidP="00A4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C9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последовательность.</w:t>
      </w:r>
    </w:p>
    <w:p w:rsidR="00A401F2" w:rsidRPr="004C1386" w:rsidRDefault="00A401F2" w:rsidP="00A401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01F2" w:rsidRPr="0092682C" w:rsidRDefault="00A401F2" w:rsidP="00A4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682C"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 w:rsidRPr="0092682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восстановления сети с помощью АПВ и АВР</w:t>
      </w:r>
    </w:p>
    <w:p w:rsidR="00A401F2" w:rsidRPr="00963130" w:rsidRDefault="00A401F2" w:rsidP="00A401F2">
      <w:pPr>
        <w:numPr>
          <w:ilvl w:val="0"/>
          <w:numId w:val="44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Отключение линии защитой при КЗ.</w:t>
      </w:r>
    </w:p>
    <w:p w:rsidR="00A401F2" w:rsidRPr="00963130" w:rsidRDefault="00A401F2" w:rsidP="00A401F2">
      <w:pPr>
        <w:numPr>
          <w:ilvl w:val="0"/>
          <w:numId w:val="44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повторное включение (АПВ) линии.</w:t>
      </w:r>
    </w:p>
    <w:p w:rsidR="00A401F2" w:rsidRDefault="00A401F2" w:rsidP="00A401F2">
      <w:pPr>
        <w:numPr>
          <w:ilvl w:val="0"/>
          <w:numId w:val="44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Включение секционного или </w:t>
      </w:r>
      <w:proofErr w:type="spellStart"/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шиносоединительного</w:t>
      </w:r>
      <w:proofErr w:type="spellEnd"/>
      <w:r w:rsidRPr="0096313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выключателя устройством АВР.</w:t>
      </w:r>
    </w:p>
    <w:p w:rsidR="00A401F2" w:rsidRDefault="00A401F2" w:rsidP="00A401F2">
      <w:pPr>
        <w:numPr>
          <w:ilvl w:val="0"/>
          <w:numId w:val="44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68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 наличия напряжения на шинах потерявшей питание секции.</w:t>
      </w:r>
    </w:p>
    <w:p w:rsidR="00A401F2" w:rsidRDefault="00A401F2" w:rsidP="00A401F2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401F2" w:rsidRPr="0092682C" w:rsidRDefault="00A401F2" w:rsidP="00A401F2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2682C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A401F2" w:rsidRPr="0021136E" w:rsidTr="00873E99">
        <w:tc>
          <w:tcPr>
            <w:tcW w:w="1869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:rsidR="00A401F2" w:rsidRPr="0021136E" w:rsidRDefault="00A401F2" w:rsidP="00873E99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A401F2" w:rsidRDefault="00A401F2" w:rsidP="00A40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1F2" w:rsidRDefault="00A401F2" w:rsidP="00A40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401F2" w:rsidRDefault="00A401F2" w:rsidP="00A401F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Ключи к оцениванию тестовых заданий по дисциплине и</w:t>
      </w:r>
      <w:r>
        <w:t xml:space="preserve"> </w:t>
      </w:r>
      <w:r w:rsidR="00E029E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3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693"/>
      </w:tblGrid>
      <w:tr w:rsidR="00A401F2" w:rsidRPr="00006FE8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Текущая аттестация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Промежуточная аттестация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(зачет с оценкой)</w:t>
            </w:r>
          </w:p>
        </w:tc>
      </w:tr>
      <w:tr w:rsidR="00A401F2" w:rsidRPr="00006FE8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Трансформатор тока   или ТТ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A401F2" w:rsidRPr="00006FE8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Высоковольтный выключатель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A401F2" w:rsidRPr="00006FE8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Отделитель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A401F2" w:rsidRPr="00006FE8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Разъединитель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1В2А3Г4Б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1В2А3Б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1В2А3Б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3142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3402" w:type="dxa"/>
            <w:shd w:val="clear" w:color="auto" w:fill="auto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1243</w:t>
            </w: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A401F2" w:rsidRPr="00BD7998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998"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A401F2" w:rsidTr="00873E99">
        <w:tc>
          <w:tcPr>
            <w:tcW w:w="846" w:type="dxa"/>
            <w:shd w:val="clear" w:color="auto" w:fill="auto"/>
          </w:tcPr>
          <w:p w:rsidR="00A401F2" w:rsidRDefault="00A401F2" w:rsidP="00873E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A401F2" w:rsidRPr="00FC74EC" w:rsidRDefault="00A401F2" w:rsidP="00873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</w:tcPr>
          <w:p w:rsidR="00A401F2" w:rsidRPr="00FC74EC" w:rsidRDefault="00A401F2" w:rsidP="00A401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Тестирование считается выполненным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в случае, если верно выполнено 6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9</w:t>
            </w:r>
            <w:r w:rsidRPr="00FC74EC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693" w:type="dxa"/>
          </w:tcPr>
          <w:p w:rsidR="00A401F2" w:rsidRPr="005E223E" w:rsidRDefault="00A401F2" w:rsidP="00873E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82959" w:rsidRDefault="00D82959"/>
    <w:sectPr w:rsidR="00D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6D8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7DFE"/>
    <w:multiLevelType w:val="multilevel"/>
    <w:tmpl w:val="AD2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5391"/>
    <w:multiLevelType w:val="multilevel"/>
    <w:tmpl w:val="3D648E0E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3" w15:restartNumberingAfterBreak="0">
    <w:nsid w:val="070B5756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204D9A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73940"/>
    <w:multiLevelType w:val="multilevel"/>
    <w:tmpl w:val="49F00F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53B1EE4"/>
    <w:multiLevelType w:val="multilevel"/>
    <w:tmpl w:val="074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B3C0A1D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10" w15:restartNumberingAfterBreak="0">
    <w:nsid w:val="329C5968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E6501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F549F"/>
    <w:multiLevelType w:val="multilevel"/>
    <w:tmpl w:val="76A8A96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AC25E98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F22F1"/>
    <w:multiLevelType w:val="hybridMultilevel"/>
    <w:tmpl w:val="03A66D20"/>
    <w:lvl w:ilvl="0" w:tplc="E82C9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A0BC2"/>
    <w:multiLevelType w:val="multilevel"/>
    <w:tmpl w:val="837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85869"/>
    <w:multiLevelType w:val="multilevel"/>
    <w:tmpl w:val="AC2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46659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58657B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B188D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C42D8"/>
    <w:multiLevelType w:val="multilevel"/>
    <w:tmpl w:val="4C70F8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AD211AB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F437B"/>
    <w:multiLevelType w:val="multilevel"/>
    <w:tmpl w:val="73201B2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DDA6CAE"/>
    <w:multiLevelType w:val="multilevel"/>
    <w:tmpl w:val="61BCFC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10B6A23"/>
    <w:multiLevelType w:val="multilevel"/>
    <w:tmpl w:val="0742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D4A75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A1A28"/>
    <w:multiLevelType w:val="multilevel"/>
    <w:tmpl w:val="5FDA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574119"/>
    <w:multiLevelType w:val="multilevel"/>
    <w:tmpl w:val="30C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0F5E88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F2B35CA"/>
    <w:multiLevelType w:val="multilevel"/>
    <w:tmpl w:val="7800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C662E"/>
    <w:multiLevelType w:val="multilevel"/>
    <w:tmpl w:val="6D1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2BC4"/>
    <w:multiLevelType w:val="multilevel"/>
    <w:tmpl w:val="4C70F8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4F3637E"/>
    <w:multiLevelType w:val="multilevel"/>
    <w:tmpl w:val="1DB295D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5772E3B"/>
    <w:multiLevelType w:val="multilevel"/>
    <w:tmpl w:val="EC1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264D45"/>
    <w:multiLevelType w:val="multilevel"/>
    <w:tmpl w:val="49F00F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E820BA6"/>
    <w:multiLevelType w:val="multilevel"/>
    <w:tmpl w:val="7F62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3"/>
  </w:num>
  <w:num w:numId="5">
    <w:abstractNumId w:val="13"/>
    <w:lvlOverride w:ilvl="1">
      <w:startOverride w:val="2"/>
    </w:lvlOverride>
  </w:num>
  <w:num w:numId="6">
    <w:abstractNumId w:val="17"/>
  </w:num>
  <w:num w:numId="7">
    <w:abstractNumId w:val="13"/>
    <w:lvlOverride w:ilvl="1">
      <w:startOverride w:val="3"/>
    </w:lvlOverride>
  </w:num>
  <w:num w:numId="8">
    <w:abstractNumId w:val="25"/>
  </w:num>
  <w:num w:numId="9">
    <w:abstractNumId w:val="13"/>
    <w:lvlOverride w:ilvl="1">
      <w:startOverride w:val="4"/>
    </w:lvlOverride>
  </w:num>
  <w:num w:numId="10">
    <w:abstractNumId w:val="35"/>
  </w:num>
  <w:num w:numId="11">
    <w:abstractNumId w:val="27"/>
  </w:num>
  <w:num w:numId="12">
    <w:abstractNumId w:val="27"/>
    <w:lvlOverride w:ilvl="1">
      <w:startOverride w:val="2"/>
    </w:lvlOverride>
  </w:num>
  <w:num w:numId="13">
    <w:abstractNumId w:val="0"/>
  </w:num>
  <w:num w:numId="14">
    <w:abstractNumId w:val="27"/>
    <w:lvlOverride w:ilvl="1">
      <w:startOverride w:val="3"/>
    </w:lvlOverride>
  </w:num>
  <w:num w:numId="15">
    <w:abstractNumId w:val="19"/>
  </w:num>
  <w:num w:numId="16">
    <w:abstractNumId w:val="4"/>
  </w:num>
  <w:num w:numId="17">
    <w:abstractNumId w:val="4"/>
    <w:lvlOverride w:ilvl="1">
      <w:startOverride w:val="2"/>
    </w:lvlOverride>
  </w:num>
  <w:num w:numId="18">
    <w:abstractNumId w:val="8"/>
  </w:num>
  <w:num w:numId="19">
    <w:abstractNumId w:val="4"/>
    <w:lvlOverride w:ilvl="1">
      <w:startOverride w:val="3"/>
    </w:lvlOverride>
  </w:num>
  <w:num w:numId="20">
    <w:abstractNumId w:val="16"/>
  </w:num>
  <w:num w:numId="21">
    <w:abstractNumId w:val="11"/>
  </w:num>
  <w:num w:numId="22">
    <w:abstractNumId w:val="11"/>
    <w:lvlOverride w:ilvl="1">
      <w:startOverride w:val="2"/>
    </w:lvlOverride>
  </w:num>
  <w:num w:numId="23">
    <w:abstractNumId w:val="30"/>
  </w:num>
  <w:num w:numId="24">
    <w:abstractNumId w:val="11"/>
    <w:lvlOverride w:ilvl="1">
      <w:startOverride w:val="3"/>
    </w:lvlOverride>
  </w:num>
  <w:num w:numId="25">
    <w:abstractNumId w:val="21"/>
  </w:num>
  <w:num w:numId="26">
    <w:abstractNumId w:val="18"/>
    <w:lvlOverride w:ilvl="1">
      <w:startOverride w:val="2"/>
    </w:lvlOverride>
  </w:num>
  <w:num w:numId="27">
    <w:abstractNumId w:val="10"/>
  </w:num>
  <w:num w:numId="28">
    <w:abstractNumId w:val="18"/>
    <w:lvlOverride w:ilvl="1">
      <w:startOverride w:val="3"/>
    </w:lvlOverride>
  </w:num>
  <w:num w:numId="29">
    <w:abstractNumId w:val="33"/>
  </w:num>
  <w:num w:numId="30">
    <w:abstractNumId w:val="15"/>
  </w:num>
  <w:num w:numId="31">
    <w:abstractNumId w:val="15"/>
    <w:lvlOverride w:ilvl="1">
      <w:startOverride w:val="2"/>
    </w:lvlOverride>
  </w:num>
  <w:num w:numId="32">
    <w:abstractNumId w:val="15"/>
    <w:lvlOverride w:ilvl="1">
      <w:startOverride w:val="3"/>
    </w:lvlOverride>
  </w:num>
  <w:num w:numId="33">
    <w:abstractNumId w:val="15"/>
    <w:lvlOverride w:ilvl="1">
      <w:startOverride w:val="4"/>
    </w:lvlOverride>
  </w:num>
  <w:num w:numId="34">
    <w:abstractNumId w:val="24"/>
  </w:num>
  <w:num w:numId="35">
    <w:abstractNumId w:val="24"/>
    <w:lvlOverride w:ilvl="1">
      <w:startOverride w:val="2"/>
    </w:lvlOverride>
  </w:num>
  <w:num w:numId="36">
    <w:abstractNumId w:val="6"/>
  </w:num>
  <w:num w:numId="37">
    <w:abstractNumId w:val="29"/>
  </w:num>
  <w:num w:numId="38">
    <w:abstractNumId w:val="31"/>
  </w:num>
  <w:num w:numId="39">
    <w:abstractNumId w:val="20"/>
  </w:num>
  <w:num w:numId="40">
    <w:abstractNumId w:val="3"/>
  </w:num>
  <w:num w:numId="41">
    <w:abstractNumId w:val="28"/>
  </w:num>
  <w:num w:numId="42">
    <w:abstractNumId w:val="2"/>
  </w:num>
  <w:num w:numId="43">
    <w:abstractNumId w:val="32"/>
  </w:num>
  <w:num w:numId="44">
    <w:abstractNumId w:val="5"/>
  </w:num>
  <w:num w:numId="45">
    <w:abstractNumId w:val="34"/>
  </w:num>
  <w:num w:numId="46">
    <w:abstractNumId w:val="23"/>
  </w:num>
  <w:num w:numId="47">
    <w:abstractNumId w:val="12"/>
  </w:num>
  <w:num w:numId="48">
    <w:abstractNumId w:val="22"/>
  </w:num>
  <w:num w:numId="49">
    <w:abstractNumId w:val="2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A0"/>
    <w:rsid w:val="007860A0"/>
    <w:rsid w:val="00842A9A"/>
    <w:rsid w:val="009B0BC1"/>
    <w:rsid w:val="00A401F2"/>
    <w:rsid w:val="00D82959"/>
    <w:rsid w:val="00E029E8"/>
    <w:rsid w:val="00E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2EF4-8CA0-4ED4-A684-01F821C5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C1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BC1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qFormat/>
    <w:rsid w:val="00A401F2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A401F2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A401F2"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A401F2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A401F2"/>
  </w:style>
  <w:style w:type="character" w:customStyle="1" w:styleId="ad">
    <w:name w:val="Нижний колонтитул Знак"/>
    <w:basedOn w:val="a0"/>
    <w:link w:val="ae"/>
    <w:uiPriority w:val="99"/>
    <w:qFormat/>
    <w:rsid w:val="00A401F2"/>
  </w:style>
  <w:style w:type="character" w:styleId="af">
    <w:name w:val="Hyperlink"/>
    <w:basedOn w:val="a0"/>
    <w:uiPriority w:val="99"/>
    <w:unhideWhenUsed/>
    <w:rsid w:val="00A401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A401F2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0"/>
    <w:qFormat/>
    <w:rsid w:val="00A401F2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0">
    <w:name w:val="Body Text"/>
    <w:basedOn w:val="a"/>
    <w:link w:val="af1"/>
    <w:rsid w:val="00A401F2"/>
    <w:pPr>
      <w:spacing w:after="140"/>
    </w:pPr>
  </w:style>
  <w:style w:type="character" w:customStyle="1" w:styleId="af1">
    <w:name w:val="Основной текст Знак"/>
    <w:basedOn w:val="a0"/>
    <w:link w:val="af0"/>
    <w:rsid w:val="00A401F2"/>
  </w:style>
  <w:style w:type="paragraph" w:styleId="af2">
    <w:name w:val="List"/>
    <w:basedOn w:val="af0"/>
    <w:rsid w:val="00A401F2"/>
    <w:rPr>
      <w:rFonts w:cs="Noto Sans Devanagari"/>
    </w:rPr>
  </w:style>
  <w:style w:type="paragraph" w:styleId="af3">
    <w:name w:val="caption"/>
    <w:basedOn w:val="a"/>
    <w:qFormat/>
    <w:rsid w:val="00A401F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401F2"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A401F2"/>
    <w:pPr>
      <w:ind w:left="720"/>
      <w:contextualSpacing/>
    </w:pPr>
  </w:style>
  <w:style w:type="paragraph" w:styleId="a6">
    <w:name w:val="annotation text"/>
    <w:basedOn w:val="a"/>
    <w:link w:val="a5"/>
    <w:uiPriority w:val="99"/>
    <w:semiHidden/>
    <w:unhideWhenUsed/>
    <w:qFormat/>
    <w:rsid w:val="00A401F2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A401F2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A401F2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A401F2"/>
    <w:rPr>
      <w:b/>
      <w:bCs/>
      <w:sz w:val="20"/>
      <w:szCs w:val="20"/>
    </w:rPr>
  </w:style>
  <w:style w:type="paragraph" w:styleId="af5">
    <w:name w:val="Revision"/>
    <w:uiPriority w:val="99"/>
    <w:semiHidden/>
    <w:qFormat/>
    <w:rsid w:val="00A401F2"/>
    <w:pPr>
      <w:suppressAutoHyphens/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A4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A401F2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rsid w:val="00A401F2"/>
  </w:style>
  <w:style w:type="paragraph" w:styleId="ac">
    <w:name w:val="header"/>
    <w:basedOn w:val="a"/>
    <w:link w:val="ab"/>
    <w:uiPriority w:val="99"/>
    <w:unhideWhenUsed/>
    <w:rsid w:val="00A4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A401F2"/>
  </w:style>
  <w:style w:type="paragraph" w:styleId="ae">
    <w:name w:val="footer"/>
    <w:basedOn w:val="a"/>
    <w:link w:val="ad"/>
    <w:uiPriority w:val="99"/>
    <w:unhideWhenUsed/>
    <w:rsid w:val="00A4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A401F2"/>
  </w:style>
  <w:style w:type="paragraph" w:styleId="af6">
    <w:name w:val="No Spacing"/>
    <w:uiPriority w:val="1"/>
    <w:qFormat/>
    <w:rsid w:val="00A401F2"/>
    <w:pPr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A401F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5">
    <w:name w:val="Сетка таблицы1"/>
    <w:basedOn w:val="a1"/>
    <w:uiPriority w:val="59"/>
    <w:rsid w:val="00A401F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A401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A40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Дисп.УЧ</dc:creator>
  <cp:keywords/>
  <dc:description/>
  <cp:lastModifiedBy>Гарбар Олег Викторович</cp:lastModifiedBy>
  <cp:revision>5</cp:revision>
  <cp:lastPrinted>2026-02-10T09:45:00Z</cp:lastPrinted>
  <dcterms:created xsi:type="dcterms:W3CDTF">2026-02-10T08:21:00Z</dcterms:created>
  <dcterms:modified xsi:type="dcterms:W3CDTF">2026-02-10T11:43:00Z</dcterms:modified>
</cp:coreProperties>
</file>